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Ainkarem – musica de encuentro</w:t>
      </w:r>
      <w:br/>
      <w:hyperlink r:id="rId7" w:history="1">
        <w:r>
          <w:rPr>
            <w:color w:val="2980b9"/>
            <w:u w:val="single"/>
          </w:rPr>
          <w:t xml:space="preserve">https://ainkarem.es/</w:t>
        </w:r>
      </w:hyperlink>
    </w:p>
    <w:p>
      <w:pPr>
        <w:pStyle w:val="Heading1"/>
      </w:pPr>
      <w:bookmarkStart w:id="2" w:name="_Toc2"/>
      <w:r>
        <w:t>Article summary:</w:t>
      </w:r>
      <w:bookmarkEnd w:id="2"/>
    </w:p>
    <w:p>
      <w:pPr>
        <w:jc w:val="both"/>
      </w:pPr>
      <w:r>
        <w:rPr/>
        <w:t xml:space="preserve">1. Ain Karem es un proyecto de evangelización liderado por las HH Carmelitas de la Caridad Vedruna.</w:t>
      </w:r>
    </w:p>
    <w:p>
      <w:pPr>
        <w:jc w:val="both"/>
      </w:pPr>
      <w:r>
        <w:rPr/>
        <w:t xml:space="preserve">2. El proyecto se centra en la Palabra de Dios, que se comparte a través de la música y otras expresiones artísticas.</w:t>
      </w:r>
    </w:p>
    <w:p>
      <w:pPr>
        <w:jc w:val="both"/>
      </w:pPr>
      <w:r>
        <w:rPr/>
        <w:t xml:space="preserve">3. El objetivo del proyecto es anunciar a Jesús como Buena Noticia para todos.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presenta información sobre el proyecto Ain Karem, liderado por las HH Carmelitas de la Caridad Vedruna. La información presentada es confiable y fidedigna, ya que proviene directamente del equipo responsable del proyecto. No hay sesgos evidentes en el contenido, ya que el artículo se centra en explicar los objetivos y metodología del proyecto sin incluir opiniones personales o parcialidades. Sin embargo, el artículo no ofrece ninguna evidencia para respaldar sus afirmaciones ni explora contraargumentos posibles. Además, el contenido puede ser percibido como promocional debido al tono entusiasta con el que está escrito. Por lo tanto, se recomienda que se exploren ambas caras del tema antes de tomar decisiones basadas en este artículo.</w:t>
      </w:r>
    </w:p>
    <w:p>
      <w:pPr>
        <w:pStyle w:val="Heading1"/>
      </w:pPr>
      <w:bookmarkStart w:id="5" w:name="_Toc5"/>
      <w:r>
        <w:t>Topics for further research:</w:t>
      </w:r>
      <w:bookmarkEnd w:id="5"/>
    </w:p>
    <w:p>
      <w:pPr>
        <w:spacing w:after="0"/>
        <w:numPr>
          <w:ilvl w:val="0"/>
          <w:numId w:val="2"/>
        </w:numPr>
      </w:pPr>
      <w:r>
        <w:rPr/>
        <w:t xml:space="preserve">Efectos del proyecto Ain Karem</w:t>
      </w:r>
    </w:p>
    <w:p>
      <w:pPr>
        <w:spacing w:after="0"/>
        <w:numPr>
          <w:ilvl w:val="0"/>
          <w:numId w:val="2"/>
        </w:numPr>
      </w:pPr>
      <w:r>
        <w:rPr/>
        <w:t xml:space="preserve">Resultados del proyecto Ain Karem</w:t>
      </w:r>
    </w:p>
    <w:p>
      <w:pPr>
        <w:spacing w:after="0"/>
        <w:numPr>
          <w:ilvl w:val="0"/>
          <w:numId w:val="2"/>
        </w:numPr>
      </w:pPr>
      <w:r>
        <w:rPr/>
        <w:t xml:space="preserve">Críticas al proyecto Ain Karem</w:t>
      </w:r>
    </w:p>
    <w:p>
      <w:pPr>
        <w:spacing w:after="0"/>
        <w:numPr>
          <w:ilvl w:val="0"/>
          <w:numId w:val="2"/>
        </w:numPr>
      </w:pPr>
      <w:r>
        <w:rPr/>
        <w:t xml:space="preserve">Evaluación del proyecto Ain Karem</w:t>
      </w:r>
    </w:p>
    <w:p>
      <w:pPr>
        <w:spacing w:after="0"/>
        <w:numPr>
          <w:ilvl w:val="0"/>
          <w:numId w:val="2"/>
        </w:numPr>
      </w:pPr>
      <w:r>
        <w:rPr/>
        <w:t xml:space="preserve">Impacto del proyecto Ain Karem</w:t>
      </w:r>
    </w:p>
    <w:p>
      <w:pPr>
        <w:numPr>
          <w:ilvl w:val="0"/>
          <w:numId w:val="2"/>
        </w:numPr>
      </w:pPr>
      <w:r>
        <w:rPr/>
        <w:t xml:space="preserve">Análisis del proyecto Ain Karem</w:t>
      </w:r>
    </w:p>
    <w:p>
      <w:pPr>
        <w:pStyle w:val="Heading1"/>
      </w:pPr>
      <w:bookmarkStart w:id="6" w:name="_Toc6"/>
      <w:r>
        <w:t>Report location:</w:t>
      </w:r>
      <w:bookmarkEnd w:id="6"/>
    </w:p>
    <w:p>
      <w:hyperlink r:id="rId8" w:history="1">
        <w:r>
          <w:rPr>
            <w:color w:val="2980b9"/>
            <w:u w:val="single"/>
          </w:rPr>
          <w:t xml:space="preserve">https://www.fullpicture.app/item/16abc08d8bb30383d6729a165a323712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911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nkarem.es/" TargetMode="External"/><Relationship Id="rId8" Type="http://schemas.openxmlformats.org/officeDocument/2006/relationships/hyperlink" Target="https://www.fullpicture.app/item/16abc08d8bb30383d6729a165a3237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2023-02-28T01:03:15+01:00</dcterms:created>
  <dcterms:modified xsi:type="dcterms:W3CDTF">2023-02-28T01:03:15+01:00</dcterms:modified>
</cp:coreProperties>
</file>

<file path=docProps/custom.xml><?xml version="1.0" encoding="utf-8"?>
<Properties xmlns="http://schemas.openxmlformats.org/officeDocument/2006/custom-properties" xmlns:vt="http://schemas.openxmlformats.org/officeDocument/2006/docPropsVTypes"/>
</file>