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Wheezer Finds Refuge</w:t>
      </w:r>
      <w:br/>
      <w:hyperlink r:id="rId7" w:history="1">
        <w:r>
          <w:rPr>
            <w:color w:val="2980b9"/>
            <w:u w:val="single"/>
          </w:rPr>
          <w:t xml:space="preserve">https://chat.openai.com/c/ad1e509c-4e93-4d7c-a2e3-232c556c19c0</w:t>
        </w:r>
      </w:hyperlink>
    </w:p>
    <w:p>
      <w:pPr>
        <w:pStyle w:val="Heading1"/>
      </w:pPr>
      <w:bookmarkStart w:id="2" w:name="_Toc2"/>
      <w:r>
        <w:t>Article summary:</w:t>
      </w:r>
      <w:bookmarkEnd w:id="2"/>
    </w:p>
    <w:p>
      <w:pPr>
        <w:jc w:val="both"/>
      </w:pPr>
      <w:r>
        <w:rPr/>
        <w:t xml:space="preserve">1. Matilda Choi, also known as Wheezer from NERDS, finds refuge in the eccentric Addams Family home after they notice her struggles with asthma.</w:t>
      </w:r>
    </w:p>
    <w:p>
      <w:pPr>
        <w:jc w:val="both"/>
      </w:pPr>
      <w:r>
        <w:rPr/>
        <w:t xml:space="preserve">2. The Addams Family goes to great lengths to make their home more comfortable for Matilda, including researching asthma triggers, redesigning her room with hypoallergenic materials, and creating an air purification system.</w:t>
      </w:r>
    </w:p>
    <w:p>
      <w:pPr>
        <w:jc w:val="both"/>
      </w:pPr>
      <w:r>
        <w:rPr/>
        <w:t xml:space="preserve">3. Matilda introduces the Addams Family to Korean cuisine and they embrace the unique flavors and cultural experience, further solidifying their bond.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"Wheezer Finds Refuge" is a fictional story about Matilda Choi, also known as Wheezer from NERDS, finding refuge at the house of the Addams Family. The story describes how the Addams Family goes to great lengths to accommodate Matilda's asthma issues and make their home more comfortable for her.</w:t>
      </w:r>
    </w:p>
    <w:p>
      <w:pPr>
        <w:jc w:val="both"/>
      </w:pPr>
      <w:r>
        <w:rPr/>
        <w:t xml:space="preserve"/>
      </w:r>
    </w:p>
    <w:p>
      <w:pPr>
        <w:jc w:val="both"/>
      </w:pPr>
      <w:r>
        <w:rPr/>
        <w:t xml:space="preserve">As a fictional story, it is important to note that this article does not present any real-world claims or evidence. It is purely a creative piece meant to entertain readers. Therefore, it cannot be analyzed for biases, unsupported claims, missing evidence, or unexplored counterarguments.</w:t>
      </w:r>
    </w:p>
    <w:p>
      <w:pPr>
        <w:jc w:val="both"/>
      </w:pPr>
      <w:r>
        <w:rPr/>
        <w:t xml:space="preserve"/>
      </w:r>
    </w:p>
    <w:p>
      <w:pPr>
        <w:jc w:val="both"/>
      </w:pPr>
      <w:r>
        <w:rPr/>
        <w:t xml:space="preserve">However, it is worth mentioning that the article promotes the idea of finding comfort and support in unexpected places. It highlights the bond between Matilda and the Addams Family and emphasizes their willingness to go above and beyond to accommodate her needs. This can be seen as a positive message of inclusivity and acceptance.</w:t>
      </w:r>
    </w:p>
    <w:p>
      <w:pPr>
        <w:jc w:val="both"/>
      </w:pPr>
      <w:r>
        <w:rPr/>
        <w:t xml:space="preserve"/>
      </w:r>
    </w:p>
    <w:p>
      <w:pPr>
        <w:jc w:val="both"/>
      </w:pPr>
      <w:r>
        <w:rPr/>
        <w:t xml:space="preserve">Overall, while this article may not provide an in-depth analysis or present both sides of an argument, it serves its purpose as an entertaining fictional story.</w:t>
      </w:r>
    </w:p>
    <w:p>
      <w:pPr>
        <w:pStyle w:val="Heading1"/>
      </w:pPr>
      <w:bookmarkStart w:id="5" w:name="_Toc5"/>
      <w:r>
        <w:t>Topics for further research:</w:t>
      </w:r>
      <w:bookmarkEnd w:id="5"/>
    </w:p>
    <w:p>
      <w:pPr>
        <w:spacing w:after="0"/>
        <w:numPr>
          <w:ilvl w:val="0"/>
          <w:numId w:val="2"/>
        </w:numPr>
      </w:pPr>
      <w:r>
        <w:rPr/>
        <w:t xml:space="preserve">Asthma management techniques for children
</w:t>
      </w:r>
    </w:p>
    <w:p>
      <w:pPr>
        <w:spacing w:after="0"/>
        <w:numPr>
          <w:ilvl w:val="0"/>
          <w:numId w:val="2"/>
        </w:numPr>
      </w:pPr>
      <w:r>
        <w:rPr/>
        <w:t xml:space="preserve">The Addams Family and their portrayal in popular culture
</w:t>
      </w:r>
    </w:p>
    <w:p>
      <w:pPr>
        <w:spacing w:after="0"/>
        <w:numPr>
          <w:ilvl w:val="0"/>
          <w:numId w:val="2"/>
        </w:numPr>
      </w:pPr>
      <w:r>
        <w:rPr/>
        <w:t xml:space="preserve">Matilda Choi's character development in the NERDS series
</w:t>
      </w:r>
    </w:p>
    <w:p>
      <w:pPr>
        <w:spacing w:after="0"/>
        <w:numPr>
          <w:ilvl w:val="0"/>
          <w:numId w:val="2"/>
        </w:numPr>
      </w:pPr>
      <w:r>
        <w:rPr/>
        <w:t xml:space="preserve">The impact of fictional stories on promoting inclusivity and acceptance
</w:t>
      </w:r>
    </w:p>
    <w:p>
      <w:pPr>
        <w:spacing w:after="0"/>
        <w:numPr>
          <w:ilvl w:val="0"/>
          <w:numId w:val="2"/>
        </w:numPr>
      </w:pPr>
      <w:r>
        <w:rPr/>
        <w:t xml:space="preserve">How to create a comfortable and accommodating environment for individuals with asthma
</w:t>
      </w:r>
    </w:p>
    <w:p>
      <w:pPr>
        <w:numPr>
          <w:ilvl w:val="0"/>
          <w:numId w:val="2"/>
        </w:numPr>
      </w:pPr>
      <w:r>
        <w:rPr/>
        <w:t xml:space="preserve">Exploring the themes of refuge and unexpected support in literature</w:t>
      </w:r>
    </w:p>
    <w:p>
      <w:pPr>
        <w:pStyle w:val="Heading1"/>
      </w:pPr>
      <w:bookmarkStart w:id="6" w:name="_Toc6"/>
      <w:r>
        <w:t>Report location:</w:t>
      </w:r>
      <w:bookmarkEnd w:id="6"/>
    </w:p>
    <w:p>
      <w:hyperlink r:id="rId8" w:history="1">
        <w:r>
          <w:rPr>
            <w:color w:val="2980b9"/>
            <w:u w:val="single"/>
          </w:rPr>
          <w:t xml:space="preserve">https://www.fullpicture.app/item/17097e42e7ac3cff7bb303c3ddcb4539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5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ad1e509c-4e93-4d7c-a2e3-232c556c19c0" TargetMode="External"/><Relationship Id="rId8" Type="http://schemas.openxmlformats.org/officeDocument/2006/relationships/hyperlink" Target="https://www.fullpicture.app/item/17097e42e7ac3cff7bb303c3ddcb4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2023-09-04T11:56:29+02:00</dcterms:created>
  <dcterms:modified xsi:type="dcterms:W3CDTF">2023-09-04T11:56:29+02:00</dcterms:modified>
</cp:coreProperties>
</file>

<file path=docProps/custom.xml><?xml version="1.0" encoding="utf-8"?>
<Properties xmlns="http://schemas.openxmlformats.org/officeDocument/2006/custom-properties" xmlns:vt="http://schemas.openxmlformats.org/officeDocument/2006/docPropsVTypes"/>
</file>