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Multilingual and Multicultural Development.pdf</w:t>
      </w:r>
      <w:br/>
      <w:hyperlink r:id="rId7" w:history="1">
        <w:r>
          <w:rPr>
            <w:color w:val="2980b9"/>
            <w:u w:val="single"/>
          </w:rPr>
          <w:t xml:space="preserve">https://typeset.io/library/zhu-guan-yu-yan-huo-li-can-kao-wen-xian-2-2-3e0kndoc/journal-of-multilingual-and-multicultural-development-pdf-3na4kow1</w:t>
        </w:r>
      </w:hyperlink>
    </w:p>
    <w:p>
      <w:pPr>
        <w:pStyle w:val="Heading1"/>
      </w:pPr>
      <w:bookmarkStart w:id="2" w:name="_Toc2"/>
      <w:r>
        <w:t>Article summary:</w:t>
      </w:r>
      <w:bookmarkEnd w:id="2"/>
    </w:p>
    <w:p>
      <w:pPr>
        <w:jc w:val="both"/>
      </w:pPr>
      <w:r>
        <w:rPr/>
        <w:t xml:space="preserve">1. 本文介绍了一本名为《第二语言习得的关键术语》的书，旨在为学生和语言教师提供简明易懂的介绍。该书包括 SLA 领域的历史、九个关键问题和超过一百个关键术语。</w:t>
      </w:r>
    </w:p>
    <w:p>
      <w:pPr>
        <w:jc w:val="both"/>
      </w:pPr>
      <w:r>
        <w:rPr/>
        <w:t xml:space="preserve"/>
      </w:r>
    </w:p>
    <w:p>
      <w:pPr>
        <w:jc w:val="both"/>
      </w:pPr>
      <w:r>
        <w:rPr/>
        <w:t xml:space="preserve">2. 该书强调了理解 SLA 及其研究结果和影响对于从事第二或外语教学的人员至关重要，并将 SLA 和教学实践之间的联系明确化。</w:t>
      </w:r>
    </w:p>
    <w:p>
      <w:pPr>
        <w:jc w:val="both"/>
      </w:pPr>
      <w:r>
        <w:rPr/>
        <w:t xml:space="preserve"/>
      </w:r>
    </w:p>
    <w:p>
      <w:pPr>
        <w:jc w:val="both"/>
      </w:pPr>
      <w:r>
        <w:rPr/>
        <w:t xml:space="preserve">3. 尽管该书在涵盖范围和详细程度上存在限制，但其简洁明了的描述和易于交叉引用的设计使其成为学生 SLA 学习的方便参考资料。</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对于第一篇文章，由于只提供了摘要部分，无法进行详细的批判性分析。对于第二篇文章，可以从以下几个方面进行分析：</w:t>
      </w:r>
    </w:p>
    <w:p>
      <w:pPr>
        <w:jc w:val="both"/>
      </w:pPr>
      <w:r>
        <w:rPr/>
        <w:t xml:space="preserve"/>
      </w:r>
    </w:p>
    <w:p>
      <w:pPr>
        <w:jc w:val="both"/>
      </w:pPr>
      <w:r>
        <w:rPr/>
        <w:t xml:space="preserve">1. 偏见及其来源：该文章没有明显的偏见，但作者可能存在对SLA领域的某些研究方法或理论倾向。</w:t>
      </w:r>
    </w:p>
    <w:p>
      <w:pPr>
        <w:jc w:val="both"/>
      </w:pPr>
      <w:r>
        <w:rPr/>
        <w:t xml:space="preserve"/>
      </w:r>
    </w:p>
    <w:p>
      <w:pPr>
        <w:jc w:val="both"/>
      </w:pPr>
      <w:r>
        <w:rPr/>
        <w:t xml:space="preserve">2. 片面报道：该文章主要介绍了一本书的内容和结构，并未涉及到其他相关研究或观点，因此可能存在片面报道的问题。</w:t>
      </w:r>
    </w:p>
    <w:p>
      <w:pPr>
        <w:jc w:val="both"/>
      </w:pPr>
      <w:r>
        <w:rPr/>
        <w:t xml:space="preserve"/>
      </w:r>
    </w:p>
    <w:p>
      <w:pPr>
        <w:jc w:val="both"/>
      </w:pPr>
      <w:r>
        <w:rPr/>
        <w:t xml:space="preserve">3. 无根据的主张：在没有具体例子或数据支持的情况下，作者声称SLA对于语言教师来说是必不可少的知识领域。这种主张缺乏充分证据支持。</w:t>
      </w:r>
    </w:p>
    <w:p>
      <w:pPr>
        <w:jc w:val="both"/>
      </w:pPr>
      <w:r>
        <w:rPr/>
        <w:t xml:space="preserve"/>
      </w:r>
    </w:p>
    <w:p>
      <w:pPr>
        <w:jc w:val="both"/>
      </w:pPr>
      <w:r>
        <w:rPr/>
        <w:t xml:space="preserve">4. 缺失的考虑点：该文章未涉及到SLA研究中可能存在的文化差异、社会背景等因素对学习效果和教学策略的影响。</w:t>
      </w:r>
    </w:p>
    <w:p>
      <w:pPr>
        <w:jc w:val="both"/>
      </w:pPr>
      <w:r>
        <w:rPr/>
        <w:t xml:space="preserve"/>
      </w:r>
    </w:p>
    <w:p>
      <w:pPr>
        <w:jc w:val="both"/>
      </w:pPr>
      <w:r>
        <w:rPr/>
        <w:t xml:space="preserve">5. 所提出主张的缺失证据：尽管作者声称SLA与教学实践有密切关联，并且在书中也有相应章节讨论这一问题，但并未提供足够充分的证据来支持这种关联性。</w:t>
      </w:r>
    </w:p>
    <w:p>
      <w:pPr>
        <w:jc w:val="both"/>
      </w:pPr>
      <w:r>
        <w:rPr/>
        <w:t xml:space="preserve"/>
      </w:r>
    </w:p>
    <w:p>
      <w:pPr>
        <w:jc w:val="both"/>
      </w:pPr>
      <w:r>
        <w:rPr/>
        <w:t xml:space="preserve">6. 未探索的反驳：该文章未涉及到其他学者对于SLA研究的不同观点或反驳，因此可能存在未探索的反驳问题。</w:t>
      </w:r>
    </w:p>
    <w:p>
      <w:pPr>
        <w:jc w:val="both"/>
      </w:pPr>
      <w:r>
        <w:rPr/>
        <w:t xml:space="preserve"/>
      </w:r>
    </w:p>
    <w:p>
      <w:pPr>
        <w:jc w:val="both"/>
      </w:pPr>
      <w:r>
        <w:rPr/>
        <w:t xml:space="preserve">7. 宣传内容：该文章可能存在宣传某本书的内容和价值的倾向。</w:t>
      </w:r>
    </w:p>
    <w:p>
      <w:pPr>
        <w:jc w:val="both"/>
      </w:pPr>
      <w:r>
        <w:rPr/>
        <w:t xml:space="preserve"/>
      </w:r>
    </w:p>
    <w:p>
      <w:pPr>
        <w:jc w:val="both"/>
      </w:pPr>
      <w:r>
        <w:rPr/>
        <w:t xml:space="preserve">8. 偏袒：该文章未涉及到任何争议性话题或立场，因此不存在偏袒问题。</w:t>
      </w:r>
    </w:p>
    <w:p>
      <w:pPr>
        <w:jc w:val="both"/>
      </w:pPr>
      <w:r>
        <w:rPr/>
        <w:t xml:space="preserve"/>
      </w:r>
    </w:p>
    <w:p>
      <w:pPr>
        <w:jc w:val="both"/>
      </w:pPr>
      <w:r>
        <w:rPr/>
        <w:t xml:space="preserve">9. 是否注意到可能的风险：该文章未涉及到任何可能存在的风险或负面影响，因此可能存在忽略潜在风险的问题。</w:t>
      </w:r>
    </w:p>
    <w:p>
      <w:pPr>
        <w:jc w:val="both"/>
      </w:pPr>
      <w:r>
        <w:rPr/>
        <w:t xml:space="preserve"/>
      </w:r>
    </w:p>
    <w:p>
      <w:pPr>
        <w:jc w:val="both"/>
      </w:pPr>
      <w:r>
        <w:rPr/>
        <w:t xml:space="preserve">10. 没有平等地呈现双方：由于该文章主要介绍了一本书的内容和结构，并未涉及到其他相关研究或观点，因此不存在没有平等地呈现双方的问题。</w:t>
      </w:r>
    </w:p>
    <w:p>
      <w:pPr>
        <w:pStyle w:val="Heading1"/>
      </w:pPr>
      <w:bookmarkStart w:id="5" w:name="_Toc5"/>
      <w:r>
        <w:t>Topics for further research:</w:t>
      </w:r>
      <w:bookmarkEnd w:id="5"/>
    </w:p>
    <w:p>
      <w:pPr>
        <w:spacing w:after="0"/>
        <w:numPr>
          <w:ilvl w:val="0"/>
          <w:numId w:val="2"/>
        </w:numPr>
      </w:pPr>
      <w:r>
        <w:rPr/>
        <w:t xml:space="preserve">SLA研究方法或理论倾向
</w:t>
      </w:r>
    </w:p>
    <w:p>
      <w:pPr>
        <w:spacing w:after="0"/>
        <w:numPr>
          <w:ilvl w:val="0"/>
          <w:numId w:val="2"/>
        </w:numPr>
      </w:pPr>
      <w:r>
        <w:rPr/>
        <w:t xml:space="preserve">其他相关研究或观点的缺失
</w:t>
      </w:r>
    </w:p>
    <w:p>
      <w:pPr>
        <w:spacing w:after="0"/>
        <w:numPr>
          <w:ilvl w:val="0"/>
          <w:numId w:val="2"/>
        </w:numPr>
      </w:pPr>
      <w:r>
        <w:rPr/>
        <w:t xml:space="preserve">SLA对于语言教师的必要性缺乏证据支持
</w:t>
      </w:r>
    </w:p>
    <w:p>
      <w:pPr>
        <w:spacing w:after="0"/>
        <w:numPr>
          <w:ilvl w:val="0"/>
          <w:numId w:val="2"/>
        </w:numPr>
      </w:pPr>
      <w:r>
        <w:rPr/>
        <w:t xml:space="preserve">文化差异、社会背景等因素的影响未考虑
</w:t>
      </w:r>
    </w:p>
    <w:p>
      <w:pPr>
        <w:spacing w:after="0"/>
        <w:numPr>
          <w:ilvl w:val="0"/>
          <w:numId w:val="2"/>
        </w:numPr>
      </w:pPr>
      <w:r>
        <w:rPr/>
        <w:t xml:space="preserve">SLA与教学实践关联性的证据不足
</w:t>
      </w:r>
    </w:p>
    <w:p>
      <w:pPr>
        <w:spacing w:after="0"/>
        <w:numPr>
          <w:ilvl w:val="0"/>
          <w:numId w:val="2"/>
        </w:numPr>
      </w:pPr>
      <w:r>
        <w:rPr/>
        <w:t xml:space="preserve">其他学者对于SLA研究的观点或反驳未探索
</w:t>
      </w:r>
    </w:p>
    <w:p>
      <w:pPr>
        <w:spacing w:after="0"/>
        <w:numPr>
          <w:ilvl w:val="0"/>
          <w:numId w:val="2"/>
        </w:numPr>
      </w:pPr>
      <w:r>
        <w:rPr/>
        <w:t xml:space="preserve">宣传某本书的倾向
</w:t>
      </w:r>
    </w:p>
    <w:p>
      <w:pPr>
        <w:spacing w:after="0"/>
        <w:numPr>
          <w:ilvl w:val="0"/>
          <w:numId w:val="2"/>
        </w:numPr>
      </w:pPr>
      <w:r>
        <w:rPr/>
        <w:t xml:space="preserve">不存在偏袒问题
</w:t>
      </w:r>
    </w:p>
    <w:p>
      <w:pPr>
        <w:spacing w:after="0"/>
        <w:numPr>
          <w:ilvl w:val="0"/>
          <w:numId w:val="2"/>
        </w:numPr>
      </w:pPr>
      <w:r>
        <w:rPr/>
        <w:t xml:space="preserve">忽略潜在风险的问题
1</w:t>
      </w:r>
    </w:p>
    <w:p>
      <w:pPr>
        <w:numPr>
          <w:ilvl w:val="0"/>
          <w:numId w:val="2"/>
        </w:numPr>
      </w:pPr>
      <w:r>
        <w:rPr/>
        <w:t xml:space="preserve">没有平等地呈现双方的问题不存在。</w:t>
      </w:r>
    </w:p>
    <w:p>
      <w:pPr>
        <w:pStyle w:val="Heading1"/>
      </w:pPr>
      <w:bookmarkStart w:id="6" w:name="_Toc6"/>
      <w:r>
        <w:t>Report location:</w:t>
      </w:r>
      <w:bookmarkEnd w:id="6"/>
    </w:p>
    <w:p>
      <w:hyperlink r:id="rId8" w:history="1">
        <w:r>
          <w:rPr>
            <w:color w:val="2980b9"/>
            <w:u w:val="single"/>
          </w:rPr>
          <w:t xml:space="preserve">https://www.fullpicture.app/item/181cd9904904855daeeeea05b5cc4aaa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9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2-2-3e0kndoc/journal-of-multilingual-and-multicultural-development-pdf-3na4kow1" TargetMode="External"/><Relationship Id="rId8" Type="http://schemas.openxmlformats.org/officeDocument/2006/relationships/hyperlink" Target="https://www.fullpicture.app/item/181cd9904904855daeeeea05b5cc4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2023-03-30T15:47:20+02:00</dcterms:created>
  <dcterms:modified xsi:type="dcterms:W3CDTF">2023-03-30T15:47:20+02:00</dcterms:modified>
</cp:coreProperties>
</file>

<file path=docProps/custom.xml><?xml version="1.0" encoding="utf-8"?>
<Properties xmlns="http://schemas.openxmlformats.org/officeDocument/2006/custom-properties" xmlns:vt="http://schemas.openxmlformats.org/officeDocument/2006/docPropsVTypes"/>
</file>