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Cannabis | Definition, Species, &amp; Marijuana | Britannica</w:t>
      </w:r>
      <w:br/>
      <w:hyperlink r:id="rId7" w:history="1">
        <w:r>
          <w:rPr>
            <w:color w:val="2980b9"/>
            <w:u w:val="single"/>
          </w:rPr>
          <w:t xml:space="preserve">https://www.britannica.com/plant/cannabis-plant</w:t>
        </w:r>
      </w:hyperlink>
    </w:p>
    <w:p>
      <w:pPr>
        <w:pStyle w:val="Heading1"/>
      </w:pPr>
      <w:bookmarkStart w:id="2" w:name="_Toc2"/>
      <w:r>
        <w:t>Article summary:</w:t>
      </w:r>
      <w:bookmarkEnd w:id="2"/>
    </w:p>
    <w:p>
      <w:pPr>
        <w:jc w:val="both"/>
      </w:pPr>
      <w:r>
        <w:rPr/>
        <w:t xml:space="preserve">1. Cannabis is a genus of plants that includes medicinal, recreational, and fiber varieties.</w:t>
      </w:r>
    </w:p>
    <w:p>
      <w:pPr>
        <w:jc w:val="both"/>
      </w:pPr>
      <w:r>
        <w:rPr/>
        <w:t xml:space="preserve">2. The most well-known species of cannabis is hemp (Cannabis sativa), which is cultivated worldwide for its fibers and psychoactive substance THC.</w:t>
      </w:r>
    </w:p>
    <w:p>
      <w:pPr>
        <w:jc w:val="both"/>
      </w:pPr>
      <w:r>
        <w:rPr/>
        <w:t xml:space="preserve">3. Taxonomic uncertainties exist due to morphological differences between wild and cultivated forms of cannabis, with some scientists considering the genus to include additional species or subspecies.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"Cannabis | Definition, Species, &amp; Marijuana | Britannica" provides a brief overview of the genus Cannabis and its various species. The article mentions that by some classifications, the genus comprises only one species, hemp (Cannabis sativa), while others consider it to include two or three species. However, the article does not provide any evidence or sources to support these claims.</w:t>
      </w:r>
    </w:p>
    <w:p>
      <w:pPr>
        <w:jc w:val="both"/>
      </w:pPr>
      <w:r>
        <w:rPr/>
        <w:t xml:space="preserve"/>
      </w:r>
    </w:p>
    <w:p>
      <w:pPr>
        <w:jc w:val="both"/>
      </w:pPr>
      <w:r>
        <w:rPr/>
        <w:t xml:space="preserve">The article also mentions that the female plants of a short branchier variety are prized as the more abundant source of THC, the active ingredient in marijuana. However, it does not mention any potential risks associated with marijuana use or its psychoactive effects.</w:t>
      </w:r>
    </w:p>
    <w:p>
      <w:pPr>
        <w:jc w:val="both"/>
      </w:pPr>
      <w:r>
        <w:rPr/>
        <w:t xml:space="preserve"/>
      </w:r>
    </w:p>
    <w:p>
      <w:pPr>
        <w:jc w:val="both"/>
      </w:pPr>
      <w:r>
        <w:rPr/>
        <w:t xml:space="preserve">Furthermore, the article seems to be biased towards promoting cannabis use for medicinal and recreational purposes. It includes a link to another article on medical cannabis and describes cannabis as a "medicinal, recreational, and fibre plant." This promotional content may be misleading to readers who are not aware of the potential risks associated with cannabis use.</w:t>
      </w:r>
    </w:p>
    <w:p>
      <w:pPr>
        <w:jc w:val="both"/>
      </w:pPr>
      <w:r>
        <w:rPr/>
        <w:t xml:space="preserve"/>
      </w:r>
    </w:p>
    <w:p>
      <w:pPr>
        <w:jc w:val="both"/>
      </w:pPr>
      <w:r>
        <w:rPr/>
        <w:t xml:space="preserve">Overall, while the article provides some basic information about Cannabis and its various species, it lacks depth and critical analysis. It also appears to have biases towards promoting cannabis use without adequately addressing potential risks or presenting both sides equally.</w:t>
      </w:r>
    </w:p>
    <w:p>
      <w:pPr>
        <w:pStyle w:val="Heading1"/>
      </w:pPr>
      <w:bookmarkStart w:id="5" w:name="_Toc5"/>
      <w:r>
        <w:t>Topics for further research:</w:t>
      </w:r>
      <w:bookmarkEnd w:id="5"/>
    </w:p>
    <w:p>
      <w:pPr>
        <w:spacing w:after="0"/>
        <w:numPr>
          <w:ilvl w:val="0"/>
          <w:numId w:val="2"/>
        </w:numPr>
      </w:pPr>
      <w:r>
        <w:rPr/>
        <w:t xml:space="preserve">Risks associated with marijuana use
</w:t>
      </w:r>
    </w:p>
    <w:p>
      <w:pPr>
        <w:spacing w:after="0"/>
        <w:numPr>
          <w:ilvl w:val="0"/>
          <w:numId w:val="2"/>
        </w:numPr>
      </w:pPr>
      <w:r>
        <w:rPr/>
        <w:t xml:space="preserve">Psychoactive effects of marijuana
</w:t>
      </w:r>
    </w:p>
    <w:p>
      <w:pPr>
        <w:spacing w:after="0"/>
        <w:numPr>
          <w:ilvl w:val="0"/>
          <w:numId w:val="2"/>
        </w:numPr>
      </w:pPr>
      <w:r>
        <w:rPr/>
        <w:t xml:space="preserve">Classification of the genus Cannabis
</w:t>
      </w:r>
    </w:p>
    <w:p>
      <w:pPr>
        <w:spacing w:after="0"/>
        <w:numPr>
          <w:ilvl w:val="0"/>
          <w:numId w:val="2"/>
        </w:numPr>
      </w:pPr>
      <w:r>
        <w:rPr/>
        <w:t xml:space="preserve">Differences between Cannabis species
</w:t>
      </w:r>
    </w:p>
    <w:p>
      <w:pPr>
        <w:spacing w:after="0"/>
        <w:numPr>
          <w:ilvl w:val="0"/>
          <w:numId w:val="2"/>
        </w:numPr>
      </w:pPr>
      <w:r>
        <w:rPr/>
        <w:t xml:space="preserve">Potential benefits and drawbacks of medical cannabis
</w:t>
      </w:r>
    </w:p>
    <w:p>
      <w:pPr>
        <w:numPr>
          <w:ilvl w:val="0"/>
          <w:numId w:val="2"/>
        </w:numPr>
      </w:pPr>
      <w:r>
        <w:rPr/>
        <w:t xml:space="preserve">Legal status of cannabis in different countries</w:t>
      </w:r>
    </w:p>
    <w:p>
      <w:pPr>
        <w:pStyle w:val="Heading1"/>
      </w:pPr>
      <w:bookmarkStart w:id="6" w:name="_Toc6"/>
      <w:r>
        <w:t>Report location:</w:t>
      </w:r>
      <w:bookmarkEnd w:id="6"/>
    </w:p>
    <w:p>
      <w:hyperlink r:id="rId8" w:history="1">
        <w:r>
          <w:rPr>
            <w:color w:val="2980b9"/>
            <w:u w:val="single"/>
          </w:rPr>
          <w:t xml:space="preserve">https://www.fullpicture.app/item/18498481d4424807773c6b84833623e3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4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plant/cannabis-plant" TargetMode="External"/><Relationship Id="rId8" Type="http://schemas.openxmlformats.org/officeDocument/2006/relationships/hyperlink" Target="https://www.fullpicture.app/item/18498481d4424807773c6b8483362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2023-09-14T03:26:41+02:00</dcterms:created>
  <dcterms:modified xsi:type="dcterms:W3CDTF">2023-09-14T03:26:41+02:00</dcterms:modified>
</cp:coreProperties>
</file>

<file path=docProps/custom.xml><?xml version="1.0" encoding="utf-8"?>
<Properties xmlns="http://schemas.openxmlformats.org/officeDocument/2006/custom-properties" xmlns:vt="http://schemas.openxmlformats.org/officeDocument/2006/docPropsVTypes"/>
</file>