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|应用具有负刚度的动态减振器控制船用轴系系统。海洋工程， 155， 131–143 |10.1016/j.海洋工程.2018.02.047</w:t>
      </w:r>
      <w:br/>
      <w:hyperlink r:id="rId7" w:history="1">
        <w:r>
          <w:rPr>
            <w:color w:val="2980b9"/>
            <w:u w:val="single"/>
          </w:rPr>
          <w:t xml:space="preserve">https://sci-hub.ru/10.1016/j.oceaneng.2018.02.047</w:t>
        </w:r>
      </w:hyperlink>
    </w:p>
    <w:p>
      <w:pPr>
        <w:pStyle w:val="Heading1"/>
      </w:pPr>
      <w:bookmarkStart w:id="2" w:name="_Toc2"/>
      <w:r>
        <w:t>Article summary:</w:t>
      </w:r>
      <w:bookmarkEnd w:id="2"/>
    </w:p>
    <w:p>
      <w:pPr>
        <w:jc w:val="both"/>
      </w:pPr>
      <w:r>
        <w:rPr/>
        <w:t xml:space="preserve">1. This article discusses the application of dynamic dampers with negative stiffness to control marine shaft systems. </w:t>
      </w:r>
    </w:p>
    <w:p>
      <w:pPr>
        <w:jc w:val="both"/>
      </w:pPr>
      <w:r>
        <w:rPr/>
        <w:t xml:space="preserve">2. The study used a mathematical model to simulate the system and analyze its performance under different conditions. </w:t>
      </w:r>
    </w:p>
    <w:p>
      <w:pPr>
        <w:jc w:val="both"/>
      </w:pPr>
      <w:r>
        <w:rPr/>
        <w:t xml:space="preserve">3. The results showed that the system was able to reduce vibration and improve stability, making it a viable option for controlling marine shaft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a mathematical model and simulation results. The authors also provide an extensive discussion of their findings, which further adds to the credibility of their conclusions. However, there are some potential biases that should be noted. For example, the authors do not discuss any potential risks associated with using dynamic dampers with negative stiffness in marine shaft systems, nor do they explore any counterarguments or alternative solutions that could be used instead. Additionally, while the authors provide evidence for their claims, they do not present any data from actual experiments or field tests that could further support their conclusions. Finally, while the article does provide an overview of current research on this topic, it does not explore any other related topics or research areas that could be relevant to this study.</w:t>
      </w:r>
    </w:p>
    <w:p>
      <w:pPr>
        <w:pStyle w:val="Heading1"/>
      </w:pPr>
      <w:bookmarkStart w:id="5" w:name="_Toc5"/>
      <w:r>
        <w:t>Topics for further research:</w:t>
      </w:r>
      <w:bookmarkEnd w:id="5"/>
    </w:p>
    <w:p>
      <w:pPr>
        <w:spacing w:after="0"/>
        <w:numPr>
          <w:ilvl w:val="0"/>
          <w:numId w:val="2"/>
        </w:numPr>
      </w:pPr>
      <w:r>
        <w:rPr/>
        <w:t xml:space="preserve">Marine shaft system risks</w:t>
      </w:r>
    </w:p>
    <w:p>
      <w:pPr>
        <w:spacing w:after="0"/>
        <w:numPr>
          <w:ilvl w:val="0"/>
          <w:numId w:val="2"/>
        </w:numPr>
      </w:pPr>
      <w:r>
        <w:rPr/>
        <w:t xml:space="preserve">Alternative solutions for dynamic dampers</w:t>
      </w:r>
    </w:p>
    <w:p>
      <w:pPr>
        <w:spacing w:after="0"/>
        <w:numPr>
          <w:ilvl w:val="0"/>
          <w:numId w:val="2"/>
        </w:numPr>
      </w:pPr>
      <w:r>
        <w:rPr/>
        <w:t xml:space="preserve">Field tests for dynamic dampers</w:t>
      </w:r>
    </w:p>
    <w:p>
      <w:pPr>
        <w:spacing w:after="0"/>
        <w:numPr>
          <w:ilvl w:val="0"/>
          <w:numId w:val="2"/>
        </w:numPr>
      </w:pPr>
      <w:r>
        <w:rPr/>
        <w:t xml:space="preserve">Negative stiffness effects on marine shaft systems</w:t>
      </w:r>
    </w:p>
    <w:p>
      <w:pPr>
        <w:spacing w:after="0"/>
        <w:numPr>
          <w:ilvl w:val="0"/>
          <w:numId w:val="2"/>
        </w:numPr>
      </w:pPr>
      <w:r>
        <w:rPr/>
        <w:t xml:space="preserve">Research on dynamic dampers in marine shaft systems</w:t>
      </w:r>
    </w:p>
    <w:p>
      <w:pPr>
        <w:numPr>
          <w:ilvl w:val="0"/>
          <w:numId w:val="2"/>
        </w:numPr>
      </w:pPr>
      <w:r>
        <w:rPr/>
        <w:t xml:space="preserve">Related topics to dynamic dampers in marine shaft systems</w:t>
      </w:r>
    </w:p>
    <w:p>
      <w:pPr>
        <w:pStyle w:val="Heading1"/>
      </w:pPr>
      <w:bookmarkStart w:id="6" w:name="_Toc6"/>
      <w:r>
        <w:t>Report location:</w:t>
      </w:r>
      <w:bookmarkEnd w:id="6"/>
    </w:p>
    <w:p>
      <w:hyperlink r:id="rId8" w:history="1">
        <w:r>
          <w:rPr>
            <w:color w:val="2980b9"/>
            <w:u w:val="single"/>
          </w:rPr>
          <w:t xml:space="preserve">https://www.fullpicture.app/item/18980caccbe83140f806b4f7e70c6a6e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CC1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oceaneng.2018.02.047" TargetMode="External"/><Relationship Id="rId8" Type="http://schemas.openxmlformats.org/officeDocument/2006/relationships/hyperlink" Target="https://www.fullpicture.app/item/18980caccbe83140f806b4f7e70c6a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2023-02-27T09:48:12+01:00</dcterms:created>
  <dcterms:modified xsi:type="dcterms:W3CDTF">2023-02-27T09:48:12+01:00</dcterms:modified>
</cp:coreProperties>
</file>

<file path=docProps/custom.xml><?xml version="1.0" encoding="utf-8"?>
<Properties xmlns="http://schemas.openxmlformats.org/officeDocument/2006/custom-properties" xmlns:vt="http://schemas.openxmlformats.org/officeDocument/2006/docPropsVTypes"/>
</file>