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SLAM综述文章整理 - 知乎</w:t>
      </w:r>
      <w:br/>
      <w:hyperlink r:id="rId7" w:history="1">
        <w:r>
          <w:rPr>
            <w:color w:val="2980b9"/>
            <w:u w:val="single"/>
          </w:rPr>
          <w:t xml:space="preserve">https://zhuanlan.zhihu.com/p/111725538</w:t>
        </w:r>
      </w:hyperlink>
    </w:p>
    <w:p>
      <w:pPr>
        <w:pStyle w:val="Heading1"/>
      </w:pPr>
      <w:bookmarkStart w:id="2" w:name="_Toc2"/>
      <w:r>
        <w:t>Article summary:</w:t>
      </w:r>
      <w:bookmarkEnd w:id="2"/>
    </w:p>
    <w:p>
      <w:pPr>
        <w:jc w:val="both"/>
      </w:pPr>
      <w:r>
        <w:rPr/>
        <w:t xml:space="preserve">1. This article provides an overview of SLAM, including its tasks, history, modeling methods, and related disciplines.</w:t>
      </w:r>
    </w:p>
    <w:p>
      <w:pPr>
        <w:jc w:val="both"/>
      </w:pPr>
      <w:r>
        <w:rPr/>
        <w:t xml:space="preserve">2. It also discusses the limitations of SLAM methods in autonomous driving and how to alleviate these limitations.</w:t>
      </w:r>
    </w:p>
    <w:p>
      <w:pPr>
        <w:jc w:val="both"/>
      </w:pPr>
      <w:r>
        <w:rPr/>
        <w:t xml:space="preserve">3. The article also introduces new technologies such as deep learning and their application in SLAM.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two comprehensive reviews from 2016 and 2017 which are referenced in the text. The article provides a good overview of SLAM, including its tasks, history, modeling methods, and related disciplines. It also discusses the limitations of SLAM methods in autonomous driving and how to alleviate these limitations. The article also introduces new technologies such as deep learning and their application in SLAM.</w:t>
      </w:r>
    </w:p>
    <w:p>
      <w:pPr>
        <w:jc w:val="both"/>
      </w:pPr>
      <w:r>
        <w:rPr/>
        <w:t xml:space="preserve">The only potential bias that could be present is that the author may have omitted certain topics or points of view that were not included in the two reviews they referenced. However, this does not seem to be a major issue since the two reviews are comprehensive enough to cover most aspects of SLAM research.</w:t>
      </w:r>
    </w:p>
    <w:p>
      <w:pPr>
        <w:pStyle w:val="Heading1"/>
      </w:pPr>
      <w:bookmarkStart w:id="5" w:name="_Toc5"/>
      <w:r>
        <w:t>Topics for further research:</w:t>
      </w:r>
      <w:bookmarkEnd w:id="5"/>
    </w:p>
    <w:p>
      <w:pPr>
        <w:spacing w:after="0"/>
        <w:numPr>
          <w:ilvl w:val="0"/>
          <w:numId w:val="2"/>
        </w:numPr>
      </w:pPr>
      <w:r>
        <w:rPr/>
        <w:t xml:space="preserve">SLAM algorithms</w:t>
      </w:r>
    </w:p>
    <w:p>
      <w:pPr>
        <w:spacing w:after="0"/>
        <w:numPr>
          <w:ilvl w:val="0"/>
          <w:numId w:val="2"/>
        </w:numPr>
      </w:pPr>
      <w:r>
        <w:rPr/>
        <w:t xml:space="preserve">SLAM applications</w:t>
      </w:r>
    </w:p>
    <w:p>
      <w:pPr>
        <w:spacing w:after="0"/>
        <w:numPr>
          <w:ilvl w:val="0"/>
          <w:numId w:val="2"/>
        </w:numPr>
      </w:pPr>
      <w:r>
        <w:rPr/>
        <w:t xml:space="preserve">SLAM in robotics</w:t>
      </w:r>
    </w:p>
    <w:p>
      <w:pPr>
        <w:spacing w:after="0"/>
        <w:numPr>
          <w:ilvl w:val="0"/>
          <w:numId w:val="2"/>
        </w:numPr>
      </w:pPr>
      <w:r>
        <w:rPr/>
        <w:t xml:space="preserve">SLAM in autonomous driving</w:t>
      </w:r>
    </w:p>
    <w:p>
      <w:pPr>
        <w:spacing w:after="0"/>
        <w:numPr>
          <w:ilvl w:val="0"/>
          <w:numId w:val="2"/>
        </w:numPr>
      </w:pPr>
      <w:r>
        <w:rPr/>
        <w:t xml:space="preserve">SLAM deep learning</w:t>
      </w:r>
    </w:p>
    <w:p>
      <w:pPr>
        <w:numPr>
          <w:ilvl w:val="0"/>
          <w:numId w:val="2"/>
        </w:numPr>
      </w:pPr>
      <w:r>
        <w:rPr/>
        <w:t xml:space="preserve">SLAM optimization techniques</w:t>
      </w:r>
    </w:p>
    <w:p>
      <w:pPr>
        <w:pStyle w:val="Heading1"/>
      </w:pPr>
      <w:bookmarkStart w:id="6" w:name="_Toc6"/>
      <w:r>
        <w:t>Report location:</w:t>
      </w:r>
      <w:bookmarkEnd w:id="6"/>
    </w:p>
    <w:p>
      <w:hyperlink r:id="rId8" w:history="1">
        <w:r>
          <w:rPr>
            <w:color w:val="2980b9"/>
            <w:u w:val="single"/>
          </w:rPr>
          <w:t xml:space="preserve">https://www.fullpicture.app/item/19643fa6232842d6fbba3ca3803e1d5e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F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1725538" TargetMode="External"/><Relationship Id="rId8" Type="http://schemas.openxmlformats.org/officeDocument/2006/relationships/hyperlink" Target="https://www.fullpicture.app/item/19643fa6232842d6fbba3ca3803e1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2023-02-25T21:03:54+01:00</dcterms:created>
  <dcterms:modified xsi:type="dcterms:W3CDTF">2023-02-25T21:03:54+01:00</dcterms:modified>
</cp:coreProperties>
</file>

<file path=docProps/custom.xml><?xml version="1.0" encoding="utf-8"?>
<Properties xmlns="http://schemas.openxmlformats.org/officeDocument/2006/custom-properties" xmlns:vt="http://schemas.openxmlformats.org/officeDocument/2006/docPropsVTypes"/>
</file>