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 Coding Standards · GitHub</w:t>
      </w:r>
      <w:br/>
      <w:hyperlink r:id="rId7" w:history="1">
        <w:r>
          <w:rPr>
            <w:color w:val="2980b9"/>
            <w:u w:val="single"/>
          </w:rPr>
          <w:t xml:space="preserve">https://gist.github.com/lefticus/10191322</w:t>
        </w:r>
      </w:hyperlink>
    </w:p>
    <w:p>
      <w:pPr>
        <w:pStyle w:val="Heading1"/>
      </w:pPr>
      <w:bookmarkStart w:id="2" w:name="_Toc2"/>
      <w:r>
        <w:t>Article summary:</w:t>
      </w:r>
      <w:bookmarkEnd w:id="2"/>
    </w:p>
    <w:p>
      <w:pPr>
        <w:jc w:val="both"/>
      </w:pPr>
      <w:r>
        <w:rPr/>
        <w:t xml:space="preserve">1. Automated code analysis tools should be used to catch best practice mistakes and help educate developers.</w:t>
      </w:r>
    </w:p>
    <w:p>
      <w:pPr>
        <w:jc w:val="both"/>
      </w:pPr>
      <w:r>
        <w:rPr/>
        <w:t xml:space="preserve">2. Coding style guidelines should be followed, such as descriptive and consistent naming, using namespaces, avoiding compiler macros, limiting variable scope, using exceptions instead of return values to indicate errors, and preferring pre-increment to post-increment.</w:t>
      </w:r>
    </w:p>
    <w:p>
      <w:pPr>
        <w:jc w:val="both"/>
      </w:pPr>
      <w:r>
        <w:rPr/>
        <w:t xml:space="preserve">3. Performance and safety should be considered when coding in C++, such as avoiding raw memory access, global data, heap operations, and using const as much as possible.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coding standards for C++ programming language. It is well written and easy to understand for readers with basic knowledge of the language. The article is reliable in terms of providing information on the coding standards for C++ programming language; however, it does not provide any evidence or sources to back up its claims. Additionally, the article does not explore any counterarguments or present both sides equally; it only presents one side of the argument which could lead to bias in favor of certain practices over others. Furthermore, there is no mention of potential risks associated with certain practices which could lead to confusion among readers who are unfamiliar with the language. Finally, some parts of the article may appear promotional in nature due to its lack of objectivity when discussing certain topics such as automated code analysis tools or performance optimization techniques. In conclusion, while this article provides useful information on coding standards for C++ programming language it lacks evidence and objectivity which could lead to bias or confusion among readers who are unfamiliar with the language.</w:t>
      </w:r>
    </w:p>
    <w:p>
      <w:pPr>
        <w:pStyle w:val="Heading1"/>
      </w:pPr>
      <w:bookmarkStart w:id="5" w:name="_Toc5"/>
      <w:r>
        <w:t>Topics for further research:</w:t>
      </w:r>
      <w:bookmarkEnd w:id="5"/>
    </w:p>
    <w:p>
      <w:pPr>
        <w:spacing w:after="0"/>
        <w:numPr>
          <w:ilvl w:val="0"/>
          <w:numId w:val="2"/>
        </w:numPr>
      </w:pPr>
      <w:r>
        <w:rPr/>
        <w:t xml:space="preserve">C++ coding standards best practices</w:t>
      </w:r>
    </w:p>
    <w:p>
      <w:pPr>
        <w:spacing w:after="0"/>
        <w:numPr>
          <w:ilvl w:val="0"/>
          <w:numId w:val="2"/>
        </w:numPr>
      </w:pPr>
      <w:r>
        <w:rPr/>
        <w:t xml:space="preserve">Automated code analysis tools for C++</w:t>
      </w:r>
    </w:p>
    <w:p>
      <w:pPr>
        <w:spacing w:after="0"/>
        <w:numPr>
          <w:ilvl w:val="0"/>
          <w:numId w:val="2"/>
        </w:numPr>
      </w:pPr>
      <w:r>
        <w:rPr/>
        <w:t xml:space="preserve">Performance optimization techniques for C++</w:t>
      </w:r>
    </w:p>
    <w:p>
      <w:pPr>
        <w:spacing w:after="0"/>
        <w:numPr>
          <w:ilvl w:val="0"/>
          <w:numId w:val="2"/>
        </w:numPr>
      </w:pPr>
      <w:r>
        <w:rPr/>
        <w:t xml:space="preserve">Potential risks associated with C++ coding standards</w:t>
      </w:r>
    </w:p>
    <w:p>
      <w:pPr>
        <w:spacing w:after="0"/>
        <w:numPr>
          <w:ilvl w:val="0"/>
          <w:numId w:val="2"/>
        </w:numPr>
      </w:pPr>
      <w:r>
        <w:rPr/>
        <w:t xml:space="preserve">Objectivity in C++ coding standards</w:t>
      </w:r>
    </w:p>
    <w:p>
      <w:pPr>
        <w:numPr>
          <w:ilvl w:val="0"/>
          <w:numId w:val="2"/>
        </w:numPr>
      </w:pPr>
      <w:r>
        <w:rPr/>
        <w:t xml:space="preserve">Counterarguments to C++ coding standards</w:t>
      </w:r>
    </w:p>
    <w:p>
      <w:pPr>
        <w:pStyle w:val="Heading1"/>
      </w:pPr>
      <w:bookmarkStart w:id="6" w:name="_Toc6"/>
      <w:r>
        <w:t>Report location:</w:t>
      </w:r>
      <w:bookmarkEnd w:id="6"/>
    </w:p>
    <w:p>
      <w:hyperlink r:id="rId8" w:history="1">
        <w:r>
          <w:rPr>
            <w:color w:val="2980b9"/>
            <w:u w:val="single"/>
          </w:rPr>
          <w:t xml:space="preserve">https://www.fullpicture.app/item/19b54a768444adb13c66361220322779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32C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st.github.com/lefticus/10191322" TargetMode="External"/><Relationship Id="rId8" Type="http://schemas.openxmlformats.org/officeDocument/2006/relationships/hyperlink" Target="https://www.fullpicture.app/item/19b54a768444adb13c663612203227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2023-02-27T18:13:35+01:00</dcterms:created>
  <dcterms:modified xsi:type="dcterms:W3CDTF">2023-02-27T18:13:35+01:00</dcterms:modified>
</cp:coreProperties>
</file>

<file path=docProps/custom.xml><?xml version="1.0" encoding="utf-8"?>
<Properties xmlns="http://schemas.openxmlformats.org/officeDocument/2006/custom-properties" xmlns:vt="http://schemas.openxmlformats.org/officeDocument/2006/docPropsVTypes"/>
</file>