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三孩政策下城市青年生育偏好与生育计划 - 中国知网</w:t></w:r><w:br/><w:hyperlink r:id="rId7" w:history="1"><w:r><w:rPr><w:color w:val="2980b9"/><w:u w:val="single"/></w:rPr><w:t xml:space="preserve">https://kns.cnki.net/kcms2/article/abstract?v=3uoqIhG8C44YLTlOAiTRKu87-SJxoEJu6LL9TJzd50ngRIoZXvtTdRTyOs-T6dw5WVFDkHVH_QN1-81BtNAKsomXOuhcDieV&uniplatform=NZKPT</w:t></w:r></w:hyperlink></w:p><w:p><w:pPr><w:pStyle w:val="Heading1"/></w:pPr><w:bookmarkStart w:id="2" w:name="_Toc2"/><w:r><w:t>Article summary:</w:t></w:r><w:bookmarkEnd w:id="2"/></w:p><w:p><w:pPr><w:jc w:val="both"/></w:pPr><w:r><w:rPr/><w:t xml:space="preserve">1. 三孩政策对城市青年生育偏好和生育计划的影响：文章探讨了三孩政策对城市青年的生育偏好和生育计划的影响。这一政策的实施可能会改变年轻夫妇的生育意愿和计划，从而对人口结构和社会发展产生重要影响。</w:t></w:r></w:p><w:p><w:pPr><w:jc w:val="both"/></w:pPr><w:r><w:rPr/><w:t xml:space="preserve"></w:t></w:r></w:p><w:p><w:pPr><w:jc w:val="both"/></w:pPr><w:r><w:rPr/><w:t xml:space="preserve">2. 城市青年对于三孩政策的态度：研究发现，城市青年普遍持有积极态度，认为三孩政策有助于缓解人口老龄化问题，并提供更多的养老资源。然而，也有一部分城市青年担心经济压力和家庭责任增加，因此对该政策持保留态度。</w:t></w:r></w:p><w:p><w:pPr><w:jc w:val="both"/></w:pPr><w:r><w:rPr/><w:t xml:space="preserve"></w:t></w:r></w:p><w:p><w:pPr><w:jc w:val="both"/></w:pPr><w:r><w:rPr/><w:t xml:space="preserve">3. 生育偏好与生育计划之间的差异：研究还发现，城市青年在生育偏好和实际生育计划之间存在差异。虽然大多数城市青年表示希望有两个或三个孩子，但实际上他们往往只选择一个或两个孩子。这种差异可能受到多种因素的影响，包括经济条件、教育程度和职业发展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根据给出的文章标题，我们可以看到这篇文章的主题是关于三孩政策下城市青年生育偏好与生育计划。然而，文章正文部分却没有提供任何与该主题相关的内容，而是介绍了上海交通大学的背景信息。</w:t></w:r></w:p><w:p><w:pPr><w:jc w:val="both"/></w:pPr><w:r><w:rPr/><w:t xml:space="preserve"></w:t></w:r></w:p><w:p><w:pPr><w:jc w:val="both"/></w:pPr><w:r><w:rPr/><w:t xml:space="preserve">这种情况下，我们可以指出以下问题和潜在偏见：</w:t></w:r></w:p><w:p><w:pPr><w:jc w:val="both"/></w:pPr><w:r><w:rPr/><w:t xml:space="preserve"></w:t></w:r></w:p><w:p><w:pPr><w:jc w:val="both"/></w:pPr><w:r><w:rPr/><w:t xml:space="preserve">1. 缺乏相关内容：文章标题明确提到了城市青年生育偏好与生育计划，但是正文部分却没有提供任何相关信息或讨论。这使得读者无法获得关于该主题的任何见解或分析。</w:t></w:r></w:p><w:p><w:pPr><w:jc w:val="both"/></w:pPr><w:r><w:rPr/><w:t xml:space="preserve"></w:t></w:r></w:p><w:p><w:pPr><w:jc w:val="both"/></w:pPr><w:r><w:rPr/><w:t xml:space="preserve">2. 片面报道：由于缺乏相关内容，这篇文章可能存在片面报道的问题。它只提供了上海交通大学的背景信息，而忽略了其他可能与主题相关的重要信息。</w:t></w:r></w:p><w:p><w:pPr><w:jc w:val="both"/></w:pPr><w:r><w:rPr/><w:t xml:space="preserve"></w:t></w:r></w:p><w:p><w:pPr><w:jc w:val="both"/></w:pPr><w:r><w:rPr/><w:t xml:space="preserve">3. 无根据的主张：由于缺乏具体内容，我们无法确定是否存在无根据的主张。然而，在没有提供任何数据或研究结果支持的情况下，仅凭标题来断定城市青年对三孩政策有偏好或制定了相应的生育计划是不合理的。</w:t></w:r></w:p><w:p><w:pPr><w:jc w:val="both"/></w:pPr><w:r><w:rPr/><w:t xml:space="preserve"></w:t></w:r></w:p><w:p><w:pPr><w:jc w:val="both"/></w:pPr><w:r><w:rPr/><w:t xml:space="preserve">4. 缺失的考虑点：如果这篇文章真正涉及城市青年生育偏好与生育计划，那么它可能忽略了一些重要的考虑点。例如，是否考虑了经济因素、职业发展、家庭压力等对城市青年生育决策的影响。</w:t></w:r></w:p><w:p><w:pPr><w:jc w:val="both"/></w:pPr><w:r><w:rPr/><w:t xml:space="preserve"></w:t></w:r></w:p><w:p><w:pPr><w:jc w:val="both"/></w:pPr><w:r><w:rPr/><w:t xml:space="preserve">5. 缺失证据支持：由于缺乏相关内容，这篇文章没有提供任何证据来支持所提出的主张。如果作者想要论证城市青年对三孩政策有偏好或制定了相应的生育计划，他们需要提供相关的研究结果或数据支持。</w:t></w:r></w:p><w:p><w:pPr><w:jc w:val="both"/></w:pPr><w:r><w:rPr/><w:t xml:space="preserve"></w:t></w:r></w:p><w:p><w:pPr><w:jc w:val="both"/></w:pPr><w:r><w:rPr/><w:t xml:space="preserve">6. 未探索的反驳：在缺乏具体内容的情况下，我们无法确定是否存在未探索的反驳。然而，在一个辩论性的话题中，通常会有不同观点和争议。如果这篇文章只呈现了一方面的观点，并没有探讨其他可能存在的反驳意见，那么它就是不全面和片面的。</w:t></w:r></w:p><w:p><w:pPr><w:jc w:val="both"/></w:pPr><w:r><w:rPr/><w:t xml:space="preserve"></w:t></w:r></w:p><w:p><w:pPr><w:jc w:val="both"/></w:pPr><w:r><w:rPr/><w:t xml:space="preserve">7. 宣传内容和偏袒：尽管正文部分没有提供与主题相关的内容，但文章标题中使用了“三孩政策”这个具有争议性和敏感性的词汇。这可能暗示着作者倾向于某种立场或观点，并试图通过标题来吸引读者注意。</w:t></w:r></w:p><w:p><w:pPr><w:jc w:val="both"/></w:pPr><w:r><w:rPr/><w:t xml:space="preserve"></w:t></w:r></w:p><w:p><w:pPr><w:jc w:val="both"/></w:pPr><w:r><w:rPr/><w:t xml:space="preserve">8. 忽略可能的风险：由于缺乏具体内容，我们无法确定作者是否注意到可能存在的风险。例如，三孩政策可能会对城市青年的经济负担、社会压力和生活质量产生影响。如果这些风险没有得到充分考虑和讨论，那么这篇文章就是不全面和片面的。</w:t></w:r></w:p><w:p><w:pPr><w:jc w:val="both"/></w:pPr><w:r><w:rPr/><w:t xml:space="preserve"></w:t></w:r></w:p><w:p><w:pPr><w:jc w:val="both"/></w:pPr><w:r><w:rPr/><w:t xml:space="preserve">总之，根据给出的信息，这篇文章存在着严重的问题，包括缺乏相关内容、片面报道、无根据的主张、缺失的考虑点、缺失证据支持、未探索的反驳、宣传内容和偏袒等。读者应该对这篇文章持怀疑态度，并寻找更可靠和全面的信息来源来了解关于三孩政策下城市青年生育偏好与生育计划的真实情况。</w:t></w:r></w:p><w:p><w:pPr><w:pStyle w:val="Heading1"/></w:pPr><w:bookmarkStart w:id="5" w:name="_Toc5"/><w:r><w:t>Topics for further research:</w:t></w:r><w:bookmarkEnd w:id="5"/></w:p><w:p><w:pPr><w:spacing w:after="0"/><w:numPr><w:ilvl w:val="0"/><w:numId w:val="2"/></w:numPr></w:pPr><w:r><w:rPr/><w:t xml:space="preserve">城市青年生育偏好
</w:t></w:r></w:p><w:p><w:pPr><w:spacing w:after="0"/><w:numPr><w:ilvl w:val="0"/><w:numId w:val="2"/></w:numPr></w:pPr><w:r><w:rPr/><w:t xml:space="preserve">生育计划
</w:t></w:r></w:p><w:p><w:pPr><w:spacing w:after="0"/><w:numPr><w:ilvl w:val="0"/><w:numId w:val="2"/></w:numPr></w:pPr><w:r><w:rPr/><w:t xml:space="preserve">经济因素对生育决策的影响
</w:t></w:r></w:p><w:p><w:pPr><w:spacing w:after="0"/><w:numPr><w:ilvl w:val="0"/><w:numId w:val="2"/></w:numPr></w:pPr><w:r><w:rPr/><w:t xml:space="preserve">职业发展对生育决策的影响
</w:t></w:r></w:p><w:p><w:pPr><w:spacing w:after="0"/><w:numPr><w:ilvl w:val="0"/><w:numId w:val="2"/></w:numPr></w:pPr><w:r><w:rPr/><w:t xml:space="preserve">家庭压力对生育决策的影响
</w:t></w:r></w:p><w:p><w:pPr><w:numPr><w:ilvl w:val="0"/><w:numId w:val="2"/></w:numPr></w:pPr><w:r><w:rPr/><w:t xml:space="preserve">三孩政策的风险和影响</w:t></w:r></w:p><w:p><w:pPr><w:pStyle w:val="Heading1"/></w:pPr><w:bookmarkStart w:id="6" w:name="_Toc6"/><w:r><w:t>Report location:</w:t></w:r><w:bookmarkEnd w:id="6"/></w:p><w:p><w:hyperlink r:id="rId8" w:history="1"><w:r><w:rPr><w:color w:val="2980b9"/><w:u w:val="single"/></w:rPr><w:t xml:space="preserve">https://www.fullpicture.app/item/19cd6e84f6a679c7ab6992c2558f23fb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3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gRIoZXvtTdRTyOs-T6dw5WVFDkHVH_QN1-81BtNAKsomXOuhcDieV&amp;uniplatform=NZKPT" TargetMode="External"/><Relationship Id="rId8" Type="http://schemas.openxmlformats.org/officeDocument/2006/relationships/hyperlink" Target="https://www.fullpicture.app/item/19cd6e84f6a679c7ab6992c2558f2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2023-12-26T11:26:08+01:00</dcterms:created>
  <dcterms:modified xsi:type="dcterms:W3CDTF">2023-12-26T11:26:08+01:00</dcterms:modified>
</cp:coreProperties>
</file>

<file path=docProps/custom.xml><?xml version="1.0" encoding="utf-8"?>
<Properties xmlns="http://schemas.openxmlformats.org/officeDocument/2006/custom-properties" xmlns:vt="http://schemas.openxmlformats.org/officeDocument/2006/docPropsVTypes"/>
</file>