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ChatGPT回答了UNIAN的棘手问题：它的结果是什么 - UNIAN</w:t>
      </w:r>
      <w:br/>
      <w:hyperlink r:id="rId7" w:history="1">
        <w:r>
          <w:rPr>
            <w:color w:val="2980b9"/>
            <w:u w:val="single"/>
          </w:rPr>
          <w:t xml:space="preserve">https://www.unian.ua/techno/chatgpt-vidpoviv-na-kaverzni-zapitannya-unian-shcho-z-cogo-viyshlo-12150621.html</w:t>
        </w:r>
      </w:hyperlink>
    </w:p>
    <w:p>
      <w:pPr>
        <w:pStyle w:val="Heading1"/>
      </w:pPr>
      <w:bookmarkStart w:id="2" w:name="_Toc2"/>
      <w:r>
        <w:t>Article summary:</w:t>
      </w:r>
      <w:bookmarkEnd w:id="2"/>
    </w:p>
    <w:p>
      <w:pPr>
        <w:jc w:val="both"/>
      </w:pPr>
      <w:r>
        <w:rPr/>
        <w:t xml:space="preserve">1. ChatGPT is an artificial intelligence chatbot that can answer difficult questions and provide information support.</w:t>
      </w:r>
    </w:p>
    <w:p>
      <w:pPr>
        <w:jc w:val="both"/>
      </w:pPr>
      <w:r>
        <w:rPr/>
        <w:t xml:space="preserve">2. ChatGPT Plus is a paid version of the product, which costs $42 per month and shortens response time.</w:t>
      </w:r>
    </w:p>
    <w:p>
      <w:pPr>
        <w:jc w:val="both"/>
      </w:pPr>
      <w:r>
        <w:rPr/>
        <w:t xml:space="preserve">3. Science and technology giants such as Microsoft and Google have already started to announce their AI products, with Microsoft launching an updated Bing search engine and Google announcing Bard, an intelligent chatbot with the spirit of ChatGPT.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detailed information about ChatGPT, a popular artificial intelligence chatbot. The article also mentions other science and technology giants such as Microsoft and Google who have announced their own AI products, providing further evidence for the reliability of the article's content.</w:t>
      </w:r>
    </w:p>
    <w:p>
      <w:pPr>
        <w:jc w:val="both"/>
      </w:pPr>
      <w:r>
        <w:rPr/>
        <w:t xml:space="preserve">However, there are some potential biases in the article that should be noted. For example, the article does not explore any counterarguments or present both sides equally when discussing ChatGPT's potential profitability or its comparison to other products from Microsoft or Google. Additionally, there is no mention of any possible risks associated with using ChatGPT or other AI products mentioned in the article. Furthermore, while the article does provide some evidence for its claims (such as mentioning Microsoft's investment in ChatGPT), it does not provide enough evidence to fully support all of its claims.</w:t>
      </w:r>
    </w:p>
    <w:p>
      <w:pPr>
        <w:jc w:val="both"/>
      </w:pPr>
      <w:r>
        <w:rPr/>
        <w:t xml:space="preserve">In conclusion, while this article appears to be reliable in terms of its content,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Artificial intelligence chatbot risks</w:t>
      </w:r>
    </w:p>
    <w:p>
      <w:pPr>
        <w:spacing w:after="0"/>
        <w:numPr>
          <w:ilvl w:val="0"/>
          <w:numId w:val="2"/>
        </w:numPr>
      </w:pPr>
      <w:r>
        <w:rPr/>
        <w:t xml:space="preserve">Microsoft AI products</w:t>
      </w:r>
    </w:p>
    <w:p>
      <w:pPr>
        <w:spacing w:after="0"/>
        <w:numPr>
          <w:ilvl w:val="0"/>
          <w:numId w:val="2"/>
        </w:numPr>
      </w:pPr>
      <w:r>
        <w:rPr/>
        <w:t xml:space="preserve">Google AI products</w:t>
      </w:r>
    </w:p>
    <w:p>
      <w:pPr>
        <w:spacing w:after="0"/>
        <w:numPr>
          <w:ilvl w:val="0"/>
          <w:numId w:val="2"/>
        </w:numPr>
      </w:pPr>
      <w:r>
        <w:rPr/>
        <w:t xml:space="preserve">ChatGPT profitability</w:t>
      </w:r>
    </w:p>
    <w:p>
      <w:pPr>
        <w:spacing w:after="0"/>
        <w:numPr>
          <w:ilvl w:val="0"/>
          <w:numId w:val="2"/>
        </w:numPr>
      </w:pPr>
      <w:r>
        <w:rPr/>
        <w:t xml:space="preserve">Pros and cons of AI chatbots</w:t>
      </w:r>
    </w:p>
    <w:p>
      <w:pPr>
        <w:numPr>
          <w:ilvl w:val="0"/>
          <w:numId w:val="2"/>
        </w:numPr>
      </w:pPr>
      <w:r>
        <w:rPr/>
        <w:t xml:space="preserve">AI chatbot comparison</w:t>
      </w:r>
    </w:p>
    <w:p>
      <w:pPr>
        <w:pStyle w:val="Heading1"/>
      </w:pPr>
      <w:bookmarkStart w:id="6" w:name="_Toc6"/>
      <w:r>
        <w:t>Report location:</w:t>
      </w:r>
      <w:bookmarkEnd w:id="6"/>
    </w:p>
    <w:p>
      <w:hyperlink r:id="rId8" w:history="1">
        <w:r>
          <w:rPr>
            <w:color w:val="2980b9"/>
            <w:u w:val="single"/>
          </w:rPr>
          <w:t xml:space="preserve">https://www.fullpicture.app/item/1a9c56f204acff758ea888348a205ae9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E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an.ua/techno/chatgpt-vidpoviv-na-kaverzni-zapitannya-unian-shcho-z-cogo-viyshlo-12150621.html" TargetMode="External"/><Relationship Id="rId8" Type="http://schemas.openxmlformats.org/officeDocument/2006/relationships/hyperlink" Target="https://www.fullpicture.app/item/1a9c56f204acff758ea888348a205a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2023-02-19T18:12:09+01:00</dcterms:created>
  <dcterms:modified xsi:type="dcterms:W3CDTF">2023-02-19T18:12:09+01:00</dcterms:modified>
</cp:coreProperties>
</file>

<file path=docProps/custom.xml><?xml version="1.0" encoding="utf-8"?>
<Properties xmlns="http://schemas.openxmlformats.org/officeDocument/2006/custom-properties" xmlns:vt="http://schemas.openxmlformats.org/officeDocument/2006/docPropsVTypes"/>
</file>