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Analysis of mutation in human cells by using an Epstein-Barr virus shuttle system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https://pubmed.ncbi.nlm.nih.gov/3031469/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本文介绍了使用 EB 病毒穿梭系统分析人类细胞突变的方法。</w:t>
      </w:r>
    </w:p>
    <w:p>
      <w:pPr>
        <w:jc w:val="both"/>
      </w:pPr>
      <w:r>
        <w:rPr/>
        <w:t xml:space="preserve">2. 该方法可以用于研究基因组稳定性和 DNA 损伤修复机制。</w:t>
      </w:r>
    </w:p>
    <w:p>
      <w:pPr>
        <w:jc w:val="both"/>
      </w:pPr>
      <w:r>
        <w:rPr/>
        <w:t xml:space="preserve">3. 这项研究有助于深入理解人类疾病的发生机制。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很抱歉，由于您提供的文章与标题不符，我无法对其进行批判性分析。请提供正确的文章或更改标题后再次提交请求。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concepts
</w:t>
      </w:r>
    </w:p>
    <w:p>
      <w:pPr>
        <w:spacing w:after="0"/>
        <w:numPr>
          <w:ilvl w:val="0"/>
          <w:numId w:val="2"/>
        </w:numPr>
      </w:pPr>
      <w:r>
        <w:rPr/>
        <w:t xml:space="preserve">Supporting evidence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consequences
</w:t>
      </w:r>
    </w:p>
    <w:p>
      <w:pPr>
        <w:numPr>
          <w:ilvl w:val="0"/>
          <w:numId w:val="2"/>
        </w:numPr>
      </w:pPr>
      <w:r>
        <w:rPr/>
        <w:t xml:space="preserve">Future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https://www.fullpicture.app/item/1ad4d04132edb9ec20bf4a9763e3a573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A1C3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031469/" TargetMode="External"/><Relationship Id="rId8" Type="http://schemas.openxmlformats.org/officeDocument/2006/relationships/hyperlink" Target="https://www.fullpicture.app/item/1ad4d04132edb9ec20bf4a9763e3a57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2023-12-27T21:17:12+01:00</dcterms:created>
  <dcterms:modified xsi:type="dcterms:W3CDTF">2023-12-27T21:17:12+01:00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