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Trur død person har lege i telt i over eit år – har funne pass og matvarer – NRK Vestland</w:t>
      </w:r>
      <w:br/>
      <w:hyperlink r:id="rId7" w:history="1">
        <w:r>
          <w:rPr>
            <w:color w:val="2980b9"/>
            <w:u w:val="single"/>
          </w:rPr>
          <w:t xml:space="preserve">https://www.nrk.no/vestland/trur-dod-person-har-lege-i-telt-i-over-eit-ar-_-har-funne-pass-og-matvarer-1.16314231</w:t>
        </w:r>
      </w:hyperlink>
    </w:p>
    <w:p>
      <w:pPr>
        <w:pStyle w:val="Heading1"/>
      </w:pPr>
      <w:bookmarkStart w:id="2" w:name="_Toc2"/>
      <w:r>
        <w:t>Article summary:</w:t>
      </w:r>
      <w:bookmarkEnd w:id="2"/>
    </w:p>
    <w:p>
      <w:pPr>
        <w:jc w:val="both"/>
      </w:pPr>
      <w:r>
        <w:rPr/>
        <w:t xml:space="preserve">1. Politiet fikk en anmeldelse om at det var funnet et dødt lik i et telt på Sandsli, sør i Bergen.</w:t>
      </w:r>
    </w:p>
    <w:p>
      <w:pPr>
        <w:jc w:val="both"/>
      </w:pPr>
      <w:r>
        <w:rPr/>
        <w:t xml:space="preserve">2. Liket var i svært dårlig forfatning og politiet vet ikke hvem det er som er funnet.</w:t>
      </w:r>
    </w:p>
    <w:p>
      <w:pPr>
        <w:jc w:val="both"/>
      </w:pPr>
      <w:r>
        <w:rPr/>
        <w:t xml:space="preserve">3. Politiet har funnet matvarer og et pass i teltet, og de prøver å komme i kontakt med eieren av passet.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Artikkelen gir en god oversikt over situasjonen der politiet fant et dødt lik i et telt på Sandsli, sør i Bergen. Artikkelen gir nyttig informasjon om tilstanden til liket, samt at politiet har funnet matvarer og et pass som kan hjelpe dem med å identifisere personen som ble funnet.</w:t>
      </w:r>
    </w:p>
    <w:p>
      <w:pPr>
        <w:jc w:val="both"/>
      </w:pPr>
      <w:r>
        <w:rPr/>
        <w:t xml:space="preserve">Imidlertid er artikkelen mangelfull når det gjelder å gi innsikt i potensielle skjevheter og deres kilder, ensidig rapportering, ustøttede påstander, manglende hensyn, manglende bevis for påstandene som er fremsatt, uutforskede motargumenter, reklameinnhold og partiskhet. Dette betyr at artikkelen ikke presenterer begge sider av historien like godt eller tar hensyn til mulige risikoer knyttet til situasjonen.</w:t>
      </w:r>
    </w:p>
    <w:p>
      <w:pPr>
        <w:pStyle w:val="Heading1"/>
      </w:pPr>
      <w:bookmarkStart w:id="5" w:name="_Toc5"/>
      <w:r>
        <w:t>Topics for further research:</w:t>
      </w:r>
      <w:bookmarkEnd w:id="5"/>
    </w:p>
    <w:p>
      <w:pPr>
        <w:spacing w:after="0"/>
        <w:numPr>
          <w:ilvl w:val="0"/>
          <w:numId w:val="2"/>
        </w:numPr>
      </w:pPr>
      <w:r>
        <w:rPr/>
        <w:t xml:space="preserve">Sandsli død lik skjevheter</w:t>
      </w:r>
    </w:p>
    <w:p>
      <w:pPr>
        <w:spacing w:after="0"/>
        <w:numPr>
          <w:ilvl w:val="0"/>
          <w:numId w:val="2"/>
        </w:numPr>
      </w:pPr>
      <w:r>
        <w:rPr/>
        <w:t xml:space="preserve">Sandsli død lik kilder</w:t>
      </w:r>
    </w:p>
    <w:p>
      <w:pPr>
        <w:spacing w:after="0"/>
        <w:numPr>
          <w:ilvl w:val="0"/>
          <w:numId w:val="2"/>
        </w:numPr>
      </w:pPr>
      <w:r>
        <w:rPr/>
        <w:t xml:space="preserve">Sandsli død lik ensidig rapportering</w:t>
      </w:r>
    </w:p>
    <w:p>
      <w:pPr>
        <w:spacing w:after="0"/>
        <w:numPr>
          <w:ilvl w:val="0"/>
          <w:numId w:val="2"/>
        </w:numPr>
      </w:pPr>
      <w:r>
        <w:rPr/>
        <w:t xml:space="preserve">Sandsli død lik ustøttede påstander</w:t>
      </w:r>
    </w:p>
    <w:p>
      <w:pPr>
        <w:spacing w:after="0"/>
        <w:numPr>
          <w:ilvl w:val="0"/>
          <w:numId w:val="2"/>
        </w:numPr>
      </w:pPr>
      <w:r>
        <w:rPr/>
        <w:t xml:space="preserve">Sandsli død lik manglende hensyn</w:t>
      </w:r>
    </w:p>
    <w:p>
      <w:pPr>
        <w:numPr>
          <w:ilvl w:val="0"/>
          <w:numId w:val="2"/>
        </w:numPr>
      </w:pPr>
      <w:r>
        <w:rPr/>
        <w:t xml:space="preserve">Sandsli død lik uutforskede motargumenter</w:t>
      </w:r>
    </w:p>
    <w:p>
      <w:pPr>
        <w:pStyle w:val="Heading1"/>
      </w:pPr>
      <w:bookmarkStart w:id="6" w:name="_Toc6"/>
      <w:r>
        <w:t>Report location:</w:t>
      </w:r>
      <w:bookmarkEnd w:id="6"/>
    </w:p>
    <w:p>
      <w:hyperlink r:id="rId8" w:history="1">
        <w:r>
          <w:rPr>
            <w:color w:val="2980b9"/>
            <w:u w:val="single"/>
          </w:rPr>
          <w:t xml:space="preserve">https://www.fullpicture.app/item/1bab4a22d4dafe1eec6c030860801c38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9D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vestland/trur-dod-person-har-lege-i-telt-i-over-eit-ar-_-har-funne-pass-og-matvarer-1.16314231" TargetMode="External"/><Relationship Id="rId8" Type="http://schemas.openxmlformats.org/officeDocument/2006/relationships/hyperlink" Target="https://www.fullpicture.app/item/1bab4a22d4dafe1eec6c030860801c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2023-02-28T00:59:29+01:00</dcterms:created>
  <dcterms:modified xsi:type="dcterms:W3CDTF">2023-02-28T00:59:29+01:00</dcterms:modified>
</cp:coreProperties>
</file>

<file path=docProps/custom.xml><?xml version="1.0" encoding="utf-8"?>
<Properties xmlns="http://schemas.openxmlformats.org/officeDocument/2006/custom-properties" xmlns:vt="http://schemas.openxmlformats.org/officeDocument/2006/docPropsVTypes"/>
</file>