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РИА Новости: пленный боец ВСУ сообщил, что британские офицеры воюют против России - Газета.Ru | Новости</w:t>
      </w:r>
      <w:br/>
      <w:hyperlink r:id="rId7" w:history="1">
        <w:r>
          <w:rPr>
            <w:color w:val="2980b9"/>
            <w:u w:val="single"/>
          </w:rPr>
          <w:t xml:space="preserve">https://www.gazeta.ru/army/news/2023/02/22/19810591.shtml</w:t>
        </w:r>
      </w:hyperlink>
    </w:p>
    <w:p>
      <w:pPr>
        <w:pStyle w:val="Heading1"/>
      </w:pPr>
      <w:bookmarkStart w:id="2" w:name="_Toc2"/>
      <w:r>
        <w:t>Article summary:</w:t>
      </w:r>
      <w:bookmarkEnd w:id="2"/>
    </w:p>
    <w:p>
      <w:pPr>
        <w:jc w:val="both"/>
      </w:pPr>
      <w:r>
        <w:rPr/>
        <w:t xml:space="preserve">1. A captured soldier of the Armed Forces of Ukraine reported that British officers are fighting against Russia.</w:t>
      </w:r>
    </w:p>
    <w:p>
      <w:pPr>
        <w:jc w:val="both"/>
      </w:pPr>
      <w:r>
        <w:rPr/>
        <w:t xml:space="preserve">2. The soldier said he was trained by British instructors and NATO specialists during exercises, where they threw grenades, fired from machine guns and grenade launchers.</w:t>
      </w:r>
    </w:p>
    <w:p>
      <w:pPr>
        <w:jc w:val="both"/>
      </w:pPr>
      <w:r>
        <w:rPr/>
        <w:t xml:space="preserve">3. A Ukrainian fighter named Sergei Mishchan reported that the Ukrainian command refuses to recognize him as a prisoner of war.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facts and claims, as it provides sources for each claim made. However, there are some potential biases present in the article which should be noted. Firstly, the article does not provide any evidence or counterarguments to support its claims about British officers fighting against Russia; this could be seen as one-sided reporting which does not present both sides equally. Additionally, the article does not explore any possible risks associated with such actions or consider any other points of view on the matter. Furthermore, there is a lack of detail regarding Sergei Mishchan's situation; while it is mentioned that he has been denied recognition as a prisoner of war by the Ukrainian command, no further information is provided on why this may have happened or what his current status is. Finally, there is a lack of exploration into other potential sources for the claims made in the article; while RIA Novosti is cited as a source for some information, other sources could have been used to provide more comprehensive coverage of the topic at hand.</w:t>
      </w:r>
    </w:p>
    <w:p>
      <w:pPr>
        <w:pStyle w:val="Heading1"/>
      </w:pPr>
      <w:bookmarkStart w:id="5" w:name="_Toc5"/>
      <w:r>
        <w:t>Topics for further research:</w:t>
      </w:r>
      <w:bookmarkEnd w:id="5"/>
    </w:p>
    <w:p>
      <w:pPr>
        <w:spacing w:after="0"/>
        <w:numPr>
          <w:ilvl w:val="0"/>
          <w:numId w:val="2"/>
        </w:numPr>
      </w:pPr>
      <w:r>
        <w:rPr/>
        <w:t xml:space="preserve">British officers fighting in Ukraine</w:t>
      </w:r>
    </w:p>
    <w:p>
      <w:pPr>
        <w:spacing w:after="0"/>
        <w:numPr>
          <w:ilvl w:val="0"/>
          <w:numId w:val="2"/>
        </w:numPr>
      </w:pPr>
      <w:r>
        <w:rPr/>
        <w:t xml:space="preserve">Sergei Mishchan prisoner of war status</w:t>
      </w:r>
    </w:p>
    <w:p>
      <w:pPr>
        <w:spacing w:after="0"/>
        <w:numPr>
          <w:ilvl w:val="0"/>
          <w:numId w:val="2"/>
        </w:numPr>
      </w:pPr>
      <w:r>
        <w:rPr/>
        <w:t xml:space="preserve">Risks of British officers fighting in Ukraine</w:t>
      </w:r>
    </w:p>
    <w:p>
      <w:pPr>
        <w:spacing w:after="0"/>
        <w:numPr>
          <w:ilvl w:val="0"/>
          <w:numId w:val="2"/>
        </w:numPr>
      </w:pPr>
      <w:r>
        <w:rPr/>
        <w:t xml:space="preserve">Ukrainian command recognition of prisoners of war</w:t>
      </w:r>
    </w:p>
    <w:p>
      <w:pPr>
        <w:spacing w:after="0"/>
        <w:numPr>
          <w:ilvl w:val="0"/>
          <w:numId w:val="2"/>
        </w:numPr>
      </w:pPr>
      <w:r>
        <w:rPr/>
        <w:t xml:space="preserve">International law implications of British officers fighting in Ukraine</w:t>
      </w:r>
    </w:p>
    <w:p>
      <w:pPr>
        <w:numPr>
          <w:ilvl w:val="0"/>
          <w:numId w:val="2"/>
        </w:numPr>
      </w:pPr>
      <w:r>
        <w:rPr/>
        <w:t xml:space="preserve">Alternative sources for British officers fighting in Ukraine</w:t>
      </w:r>
    </w:p>
    <w:p>
      <w:pPr>
        <w:pStyle w:val="Heading1"/>
      </w:pPr>
      <w:bookmarkStart w:id="6" w:name="_Toc6"/>
      <w:r>
        <w:t>Report location:</w:t>
      </w:r>
      <w:bookmarkEnd w:id="6"/>
    </w:p>
    <w:p>
      <w:hyperlink r:id="rId8" w:history="1">
        <w:r>
          <w:rPr>
            <w:color w:val="2980b9"/>
            <w:u w:val="single"/>
          </w:rPr>
          <w:t xml:space="preserve">https://www.fullpicture.app/item/1ca596bff0ffdb61ac3c49f98a435c4d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2E1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zeta.ru/army/news/2023/02/22/19810591.shtml" TargetMode="External"/><Relationship Id="rId8" Type="http://schemas.openxmlformats.org/officeDocument/2006/relationships/hyperlink" Target="https://www.fullpicture.app/item/1ca596bff0ffdb61ac3c49f98a435c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2023-02-23T16:51:42+01:00</dcterms:created>
  <dcterms:modified xsi:type="dcterms:W3CDTF">2023-02-23T16:51:42+01:00</dcterms:modified>
</cp:coreProperties>
</file>

<file path=docProps/custom.xml><?xml version="1.0" encoding="utf-8"?>
<Properties xmlns="http://schemas.openxmlformats.org/officeDocument/2006/custom-properties" xmlns:vt="http://schemas.openxmlformats.org/officeDocument/2006/docPropsVTypes"/>
</file>