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Sider</w:t>
      </w:r>
      <w:br/>
      <w:hyperlink r:id="rId7" w:history="1">
        <w:r>
          <w:rPr>
            <w:color w:val="2980b9"/>
            <w:u w:val="single"/>
          </w:rPr>
          <w:t xml:space="preserve">https://sider.ai/chatpdf/E0L86UVV8R?fid=0</w:t>
        </w:r>
      </w:hyperlink>
    </w:p>
    <w:p>
      <w:pPr>
        <w:pStyle w:val="Heading1"/>
      </w:pPr>
      <w:bookmarkStart w:id="2" w:name="_Toc2"/>
      <w:r>
        <w:t>Article summary:</w:t>
      </w:r>
      <w:bookmarkEnd w:id="2"/>
    </w:p>
    <w:p>
      <w:pPr>
        <w:jc w:val="both"/>
      </w:pPr>
      <w:r>
        <w:rPr/>
        <w:t xml:space="preserve">1. 本研究旨在研究民航飞行员的能力指标，通过开放式问卷和专家访谈确定了民航飞行员的能力特点，并建立了民航飞行员的能力模型。</w:t>
      </w:r>
    </w:p>
    <w:p>
      <w:pPr>
        <w:jc w:val="both"/>
      </w:pPr>
      <w:r>
        <w:rPr/>
        <w:t xml:space="preserve">2. 根据确定的能力特点和影响因素，设计了问卷，并使用因子分析方法建立了民航飞行员能力评估指标体系。该体系包括理论知识、飞行技术、个性特征、行为和职业素养等四个一级指标，以及法律法规、应急反应能力、冷静和责任感等17个二级指标。</w:t>
      </w:r>
    </w:p>
    <w:p>
      <w:pPr>
        <w:jc w:val="both"/>
      </w:pPr>
      <w:r>
        <w:rPr/>
        <w:t xml:space="preserve">3. 使用结构方程模型验证了民航飞行员能力模型的有效性。研究结果显示，能力对民航飞行员的能力影响最大，其次是飞行技术和个性特征，社会价值观对能力影响最小。</w:t>
      </w:r>
    </w:p>
    <w:p>
      <w:pPr>
        <w:jc w:val="both"/>
      </w:pPr>
      <w:r>
        <w:rPr/>
        <w:t xml:space="preserve"/>
      </w:r>
    </w:p>
    <w:p>
      <w:pPr>
        <w:jc w:val="both"/>
      </w:pPr>
      <w:r>
        <w:rPr/>
        <w:t xml:space="preserve">总结：本研究通过调查问卷和专家访谈确定了民航飞行员的能力特点，并建立了相应的评估指标体系。研究结果表明，能力、飞行技术和个性特征对民航飞行员的能力有重要影响。这些发现对于提高民航飞行员的能力水平和确保飞行安全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这篇文章的标题是“Empirical Research on Competence Index of Civil Aviation Pilots”，但是文章内容并没有提供关于该研究的具体细节和结果。文章只是简单地列举了一些文件名称和日期，并提到了一些基金项目的信息，但没有进一步展开讨论。</w:t>
      </w:r>
    </w:p>
    <w:p>
      <w:pPr>
        <w:jc w:val="both"/>
      </w:pPr>
      <w:r>
        <w:rPr/>
        <w:t xml:space="preserve"/>
      </w:r>
    </w:p>
    <w:p>
      <w:pPr>
        <w:jc w:val="both"/>
      </w:pPr>
      <w:r>
        <w:rPr/>
        <w:t xml:space="preserve">文章中提到了通过问卷调查和专家访谈确定民航飞行员能力特点，并建立了民航飞行员能力模型。然而，文章并未提供任何关于这些能力特点和模型的具体内容或详细解释。读者无法了解到底有哪些能力特点被确定，以及它们如何影响飞行员的能力评估。</w:t>
      </w:r>
    </w:p>
    <w:p>
      <w:pPr>
        <w:jc w:val="both"/>
      </w:pPr>
      <w:r>
        <w:rPr/>
        <w:t xml:space="preserve"/>
      </w:r>
    </w:p>
    <w:p>
      <w:pPr>
        <w:jc w:val="both"/>
      </w:pPr>
      <w:r>
        <w:rPr/>
        <w:t xml:space="preserve">此外，文章还提到使用结构方程模型（SEM）验证民航飞行员能力模型的有效性，但同样没有提供任何关于验证结果或数据分析的信息。因此，读者无法判断该模型是否真正有效，并对民航飞行员的能力评估产生实际影响。</w:t>
      </w:r>
    </w:p>
    <w:p>
      <w:pPr>
        <w:jc w:val="both"/>
      </w:pPr>
      <w:r>
        <w:rPr/>
        <w:t xml:space="preserve"/>
      </w:r>
    </w:p>
    <w:p>
      <w:pPr>
        <w:jc w:val="both"/>
      </w:pPr>
      <w:r>
        <w:rPr/>
        <w:t xml:space="preserve">总体而言，这篇文章缺乏具体的研究内容和结果，并且没有提供足够的证据来支持其所述观点。它只是简单地介绍了一个研究课题，并未深入探讨或分析相关问题。因此，在评估民航飞行员能力指数方面，这篇文章并没有提供有用的信息或见解。</w:t>
      </w:r>
    </w:p>
    <w:p>
      <w:pPr>
        <w:pStyle w:val="Heading1"/>
      </w:pPr>
      <w:bookmarkStart w:id="5" w:name="_Toc5"/>
      <w:r>
        <w:t>Topics for further research:</w:t>
      </w:r>
      <w:bookmarkEnd w:id="5"/>
    </w:p>
    <w:p>
      <w:pPr>
        <w:spacing w:after="0"/>
        <w:numPr>
          <w:ilvl w:val="0"/>
          <w:numId w:val="2"/>
        </w:numPr>
      </w:pPr>
      <w:r>
        <w:rPr/>
        <w:t xml:space="preserve">民航飞行员能力特点
</w:t>
      </w:r>
    </w:p>
    <w:p>
      <w:pPr>
        <w:spacing w:after="0"/>
        <w:numPr>
          <w:ilvl w:val="0"/>
          <w:numId w:val="2"/>
        </w:numPr>
      </w:pPr>
      <w:r>
        <w:rPr/>
        <w:t xml:space="preserve">民航飞行员能力模型
</w:t>
      </w:r>
    </w:p>
    <w:p>
      <w:pPr>
        <w:spacing w:after="0"/>
        <w:numPr>
          <w:ilvl w:val="0"/>
          <w:numId w:val="2"/>
        </w:numPr>
      </w:pPr>
      <w:r>
        <w:rPr/>
        <w:t xml:space="preserve">结构方程模型（SEM）
</w:t>
      </w:r>
    </w:p>
    <w:p>
      <w:pPr>
        <w:spacing w:after="0"/>
        <w:numPr>
          <w:ilvl w:val="0"/>
          <w:numId w:val="2"/>
        </w:numPr>
      </w:pPr>
      <w:r>
        <w:rPr/>
        <w:t xml:space="preserve">验证民航飞行员能力模型的有效性
</w:t>
      </w:r>
    </w:p>
    <w:p>
      <w:pPr>
        <w:spacing w:after="0"/>
        <w:numPr>
          <w:ilvl w:val="0"/>
          <w:numId w:val="2"/>
        </w:numPr>
      </w:pPr>
      <w:r>
        <w:rPr/>
        <w:t xml:space="preserve">能力特点对飞行员能力评估的影响
</w:t>
      </w:r>
    </w:p>
    <w:p>
      <w:pPr>
        <w:numPr>
          <w:ilvl w:val="0"/>
          <w:numId w:val="2"/>
        </w:numPr>
      </w:pPr>
      <w:r>
        <w:rPr/>
        <w:t xml:space="preserve">民航飞行员能力指数</w:t>
      </w:r>
    </w:p>
    <w:p>
      <w:pPr>
        <w:pStyle w:val="Heading1"/>
      </w:pPr>
      <w:bookmarkStart w:id="6" w:name="_Toc6"/>
      <w:r>
        <w:t>Report location:</w:t>
      </w:r>
      <w:bookmarkEnd w:id="6"/>
    </w:p>
    <w:p>
      <w:hyperlink r:id="rId8" w:history="1">
        <w:r>
          <w:rPr>
            <w:color w:val="2980b9"/>
            <w:u w:val="single"/>
          </w:rPr>
          <w:t xml:space="preserve">https://www.fullpicture.app/item/1da0d5b8443b654abec1e1e4285f25aa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D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er.ai/chatpdf/E0L86UVV8R?fid=0" TargetMode="External"/><Relationship Id="rId8" Type="http://schemas.openxmlformats.org/officeDocument/2006/relationships/hyperlink" Target="https://www.fullpicture.app/item/1da0d5b8443b654abec1e1e4285f25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2023-09-24T12:27:40+02:00</dcterms:created>
  <dcterms:modified xsi:type="dcterms:W3CDTF">2023-09-24T12:27:40+02:00</dcterms:modified>
</cp:coreProperties>
</file>

<file path=docProps/custom.xml><?xml version="1.0" encoding="utf-8"?>
<Properties xmlns="http://schemas.openxmlformats.org/officeDocument/2006/custom-properties" xmlns:vt="http://schemas.openxmlformats.org/officeDocument/2006/docPropsVTypes"/>
</file>