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DeSantis proposes making child rapists eligible for execution, allowing death penalty without unanimous jury | Fox News</w:t>
      </w:r>
      <w:br/>
      <w:hyperlink r:id="rId7" w:history="1">
        <w:r>
          <w:rPr>
            <w:color w:val="2980b9"/>
            <w:u w:val="single"/>
          </w:rPr>
          <w:t xml:space="preserve">https://www.foxnews.com/politics/desantis-proposes-making-child-rapists-eligible-execution-allowing-death-penalty-unanimous-jury</w:t>
        </w:r>
      </w:hyperlink>
    </w:p>
    <w:p>
      <w:pPr>
        <w:pStyle w:val="Heading1"/>
      </w:pPr>
      <w:bookmarkStart w:id="2" w:name="_Toc2"/>
      <w:r>
        <w:t>Article summary:</w:t>
      </w:r>
      <w:bookmarkEnd w:id="2"/>
    </w:p>
    <w:p>
      <w:pPr>
        <w:jc w:val="both"/>
      </w:pPr>
      <w:r>
        <w:rPr/>
        <w:t xml:space="preserve">1. Florida Governor Ron DeSantis proposed changes to the state's criminal justice laws, including making child rapists eligible for the death penalty and reducing the number of jurors required to dole out capital punishment.</w:t>
      </w:r>
    </w:p>
    <w:p>
      <w:pPr>
        <w:jc w:val="both"/>
      </w:pPr>
      <w:r>
        <w:rPr/>
        <w:t xml:space="preserve">2. The proposal was made in response to the case of Parkland school shooter Nikolas Cruz, who was spared execution last year after the jury failed to reach a unanimous verdict on capital punishment.</w:t>
      </w:r>
    </w:p>
    <w:p>
      <w:pPr>
        <w:jc w:val="both"/>
      </w:pPr>
      <w:r>
        <w:rPr/>
        <w:t xml:space="preserve">3. DeSantis also proposed harsher punishments for fentanyl trafficking when the drug resembles a piece of candy; strengthening bail laws by limiting who is eligible for release before their first appearance; and requiring police to alert the National Missing and Unidentified Person’s System about all missing persons.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Florida Governor Ron DeSantis' proposed changes to criminal justice laws in his state. The article cites sources such as family members of victims of the Parkland shooting, as well as statistics from Florida's Department of Corrections, which adds credibility to its claims. However, there are some potential biases in the article that should be noted. For instance, while it does provide some counterarguments against DeSantis' proposals (such as Dr. Alhadeff's statement that "what do [we] have the death penalty for?"), it does not explore any other possible counterarguments or risks associated with these proposals in depth. Additionally, while it does mention that Nikolas Cruz was spared execution due to a lack of unanimity among jurors, it fails to mention any other factors that may have contributed to this decision (such as mitigating evidence). Furthermore, while it does provide some background information on Cruz's case, it fails to present both sides equally or explore any other cases where similar decisions were made. Finally, there is no indication that promotional content has been included in this article; however, given its source (Fox News), readers should be aware that there may be an underlying bias towards certain political views or agendas within its reporting.</w:t>
      </w:r>
    </w:p>
    <w:p>
      <w:pPr>
        <w:pStyle w:val="Heading1"/>
      </w:pPr>
      <w:bookmarkStart w:id="5" w:name="_Toc5"/>
      <w:r>
        <w:t>Topics for further research:</w:t>
      </w:r>
      <w:bookmarkEnd w:id="5"/>
    </w:p>
    <w:p>
      <w:pPr>
        <w:spacing w:after="0"/>
        <w:numPr>
          <w:ilvl w:val="0"/>
          <w:numId w:val="2"/>
        </w:numPr>
      </w:pPr>
      <w:r>
        <w:rPr/>
        <w:t xml:space="preserve">Criminal justice reform in Florida</w:t>
      </w:r>
    </w:p>
    <w:p>
      <w:pPr>
        <w:spacing w:after="0"/>
        <w:numPr>
          <w:ilvl w:val="0"/>
          <w:numId w:val="2"/>
        </w:numPr>
      </w:pPr>
      <w:r>
        <w:rPr/>
        <w:t xml:space="preserve">Mitigating evidence in criminal cases</w:t>
      </w:r>
    </w:p>
    <w:p>
      <w:pPr>
        <w:spacing w:after="0"/>
        <w:numPr>
          <w:ilvl w:val="0"/>
          <w:numId w:val="2"/>
        </w:numPr>
      </w:pPr>
      <w:r>
        <w:rPr/>
        <w:t xml:space="preserve">Unanimity among jurors in death penalty cases</w:t>
      </w:r>
    </w:p>
    <w:p>
      <w:pPr>
        <w:spacing w:after="0"/>
        <w:numPr>
          <w:ilvl w:val="0"/>
          <w:numId w:val="2"/>
        </w:numPr>
      </w:pPr>
      <w:r>
        <w:rPr/>
        <w:t xml:space="preserve">Risks associated with death penalty</w:t>
      </w:r>
    </w:p>
    <w:p>
      <w:pPr>
        <w:spacing w:after="0"/>
        <w:numPr>
          <w:ilvl w:val="0"/>
          <w:numId w:val="2"/>
        </w:numPr>
      </w:pPr>
      <w:r>
        <w:rPr/>
        <w:t xml:space="preserve">Political agendas in news reporting</w:t>
      </w:r>
    </w:p>
    <w:p>
      <w:pPr>
        <w:numPr>
          <w:ilvl w:val="0"/>
          <w:numId w:val="2"/>
        </w:numPr>
      </w:pPr>
      <w:r>
        <w:rPr/>
        <w:t xml:space="preserve">Impact of criminal justice reform on victims' families</w:t>
      </w:r>
    </w:p>
    <w:p>
      <w:pPr>
        <w:pStyle w:val="Heading1"/>
      </w:pPr>
      <w:bookmarkStart w:id="6" w:name="_Toc6"/>
      <w:r>
        <w:t>Report location:</w:t>
      </w:r>
      <w:bookmarkEnd w:id="6"/>
    </w:p>
    <w:p>
      <w:hyperlink r:id="rId8" w:history="1">
        <w:r>
          <w:rPr>
            <w:color w:val="2980b9"/>
            <w:u w:val="single"/>
          </w:rPr>
          <w:t xml:space="preserve">https://www.fullpicture.app/item/1e46f1a3acf6b851e0916d5785e6d643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4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desantis-proposes-making-child-rapists-eligible-execution-allowing-death-penalty-unanimous-jury" TargetMode="External"/><Relationship Id="rId8" Type="http://schemas.openxmlformats.org/officeDocument/2006/relationships/hyperlink" Target="https://www.fullpicture.app/item/1e46f1a3acf6b851e0916d5785e6d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2023-02-22T00:57:36+01:00</dcterms:created>
  <dcterms:modified xsi:type="dcterms:W3CDTF">2023-02-22T00:57:36+01:00</dcterms:modified>
</cp:coreProperties>
</file>

<file path=docProps/custom.xml><?xml version="1.0" encoding="utf-8"?>
<Properties xmlns="http://schemas.openxmlformats.org/officeDocument/2006/custom-properties" xmlns:vt="http://schemas.openxmlformats.org/officeDocument/2006/docPropsVTypes"/>
</file>