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Development of Porosity Measurement Method in Shale Gas Reservoir Rock - IOPscience</w:t>
      </w:r>
      <w:br/>
      <w:hyperlink r:id="rId7" w:history="1">
        <w:r>
          <w:rPr>
            <w:color w:val="2980b9"/>
            <w:u w:val="single"/>
          </w:rPr>
          <w:t xml:space="preserve">https://iopscience.iop.org/article/10.1088/1742-6596/739/1/012019</w:t>
        </w:r>
      </w:hyperlink>
    </w:p>
    <w:p>
      <w:pPr>
        <w:pStyle w:val="Heading1"/>
      </w:pPr>
      <w:bookmarkStart w:id="2" w:name="_Toc2"/>
      <w:r>
        <w:t>Article summary:</w:t>
      </w:r>
      <w:bookmarkEnd w:id="2"/>
    </w:p>
    <w:p>
      <w:pPr>
        <w:jc w:val="both"/>
      </w:pPr>
      <w:r>
        <w:rPr/>
        <w:t xml:space="preserve">1. A new method for measuring porosity in shale gas reservoirs has been developed, using a digital helium porosity meter.</w:t>
      </w:r>
    </w:p>
    <w:p>
      <w:pPr>
        <w:jc w:val="both"/>
      </w:pPr>
      <w:r>
        <w:rPr/>
        <w:t xml:space="preserve">2. The pressure change over time indicates that shale contains two types of porosities: macro scale and nano scale.</w:t>
      </w:r>
    </w:p>
    <w:p>
      <w:pPr>
        <w:jc w:val="both"/>
      </w:pPr>
      <w:r>
        <w:rPr/>
        <w:t xml:space="preserve">3. Estimations of effective porosity values are made by considering Boyle-Gay Lussaac approximation and Van der Waals approximation.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development of a new method for measuring porosity in shale gas reservoirs, as well as estimations of effective porosity values based on Boyle-Gay Lussaac approximation and Van der Waals approximation. The article also cites relevant sources to support its claims, which adds to its credibility. However, there are some potential biases that should be noted. For example, the article does not explore any counterarguments or present both sides equally when discussing the proposed measurement method. Additionally, there is no mention of possible risks associated with this method or any other potential drawbacks that should be considered before implementing it in practice. Furthermore, some of the claims made in the article are not supported by evidence or data, which could lead to confusion among readers who may not have enough background knowledge to understand them fully.</w:t>
      </w:r>
    </w:p>
    <w:p>
      <w:pPr>
        <w:pStyle w:val="Heading1"/>
      </w:pPr>
      <w:bookmarkStart w:id="5" w:name="_Toc5"/>
      <w:r>
        <w:t>Topics for further research:</w:t>
      </w:r>
      <w:bookmarkEnd w:id="5"/>
    </w:p>
    <w:p>
      <w:pPr>
        <w:spacing w:after="0"/>
        <w:numPr>
          <w:ilvl w:val="0"/>
          <w:numId w:val="2"/>
        </w:numPr>
      </w:pPr>
      <w:r>
        <w:rPr/>
        <w:t xml:space="preserve">Shale gas reservoir porosity measurement risks</w:t>
      </w:r>
    </w:p>
    <w:p>
      <w:pPr>
        <w:spacing w:after="0"/>
        <w:numPr>
          <w:ilvl w:val="0"/>
          <w:numId w:val="2"/>
        </w:numPr>
      </w:pPr>
      <w:r>
        <w:rPr/>
        <w:t xml:space="preserve">Advantages and disadvantages of Boyle-Gay Lussac approximation</w:t>
      </w:r>
    </w:p>
    <w:p>
      <w:pPr>
        <w:spacing w:after="0"/>
        <w:numPr>
          <w:ilvl w:val="0"/>
          <w:numId w:val="2"/>
        </w:numPr>
      </w:pPr>
      <w:r>
        <w:rPr/>
        <w:t xml:space="preserve">Van der Waals approximation for porosity measurement</w:t>
      </w:r>
    </w:p>
    <w:p>
      <w:pPr>
        <w:spacing w:after="0"/>
        <w:numPr>
          <w:ilvl w:val="0"/>
          <w:numId w:val="2"/>
        </w:numPr>
      </w:pPr>
      <w:r>
        <w:rPr/>
        <w:t xml:space="preserve">Limitations of porosity measurement methods</w:t>
      </w:r>
    </w:p>
    <w:p>
      <w:pPr>
        <w:spacing w:after="0"/>
        <w:numPr>
          <w:ilvl w:val="0"/>
          <w:numId w:val="2"/>
        </w:numPr>
      </w:pPr>
      <w:r>
        <w:rPr/>
        <w:t xml:space="preserve">Impact of porosity measurement on shale gas production</w:t>
      </w:r>
    </w:p>
    <w:p>
      <w:pPr>
        <w:numPr>
          <w:ilvl w:val="0"/>
          <w:numId w:val="2"/>
        </w:numPr>
      </w:pPr>
      <w:r>
        <w:rPr/>
        <w:t xml:space="preserve">Comparison of different porosity measurement techniques</w:t>
      </w:r>
    </w:p>
    <w:p>
      <w:pPr>
        <w:pStyle w:val="Heading1"/>
      </w:pPr>
      <w:bookmarkStart w:id="6" w:name="_Toc6"/>
      <w:r>
        <w:t>Report location:</w:t>
      </w:r>
      <w:bookmarkEnd w:id="6"/>
    </w:p>
    <w:p>
      <w:hyperlink r:id="rId8" w:history="1">
        <w:r>
          <w:rPr>
            <w:color w:val="2980b9"/>
            <w:u w:val="single"/>
          </w:rPr>
          <w:t xml:space="preserve">https://www.fullpicture.app/item/1e7b5627228e895652ac9ee96a6408aa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5280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opscience.iop.org/article/10.1088/1742-6596/739/1/012019" TargetMode="External"/><Relationship Id="rId8" Type="http://schemas.openxmlformats.org/officeDocument/2006/relationships/hyperlink" Target="https://www.fullpicture.app/item/1e7b5627228e895652ac9ee96a6408a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2023-02-19T14:47:02+01:00</dcterms:created>
  <dcterms:modified xsi:type="dcterms:W3CDTF">2023-02-19T14:47:02+01:00</dcterms:modified>
</cp:coreProperties>
</file>

<file path=docProps/custom.xml><?xml version="1.0" encoding="utf-8"?>
<Properties xmlns="http://schemas.openxmlformats.org/officeDocument/2006/custom-properties" xmlns:vt="http://schemas.openxmlformats.org/officeDocument/2006/docPropsVTypes"/>
</file>