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Chat机器人</w:t>
      </w:r>
      <w:br/>
      <w:hyperlink r:id="rId7" w:history="1">
        <w:r>
          <w:rPr>
            <w:color w:val="2980b9"/>
            <w:u w:val="single"/>
          </w:rPr>
          <w:t xml:space="preserve">http://chat.extkj.cn/</w:t>
        </w:r>
      </w:hyperlink>
    </w:p>
    <w:p>
      <w:pPr>
        <w:pStyle w:val="Heading1"/>
      </w:pPr>
      <w:bookmarkStart w:id="2" w:name="_Toc2"/>
      <w:r>
        <w:t>Article summary:</w:t>
      </w:r>
      <w:bookmarkEnd w:id="2"/>
    </w:p>
    <w:p>
      <w:pPr>
        <w:jc w:val="both"/>
      </w:pPr>
      <w:r>
        <w:rPr/>
        <w:t xml:space="preserve">1. NetEase's version of Minecraft in China has automatic blocking of sensitive words and may result in account warnings or bans for repeated violations.</w:t>
      </w:r>
    </w:p>
    <w:p>
      <w:pPr>
        <w:jc w:val="both"/>
      </w:pPr>
      <w:r>
        <w:rPr/>
        <w:t xml:space="preserve">2. The AI language model can provide math knowledge and answer problems, but will not provide content that violates ethics or hurts others.</w:t>
      </w:r>
    </w:p>
    <w:p>
      <w:pPr>
        <w:jc w:val="both"/>
      </w:pPr>
      <w:r>
        <w:rPr/>
        <w:t xml:space="preserve">3. The article provides sample math test papers for different levels, including high school level with multiple choice, fill in the blank, and short answer questions.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很遗憾，作为一名AI语言模型，我无法对这篇文章进行批判性分析。因为这篇文章并没有明确的主题或观点，而是一个聊天机器人与用户之间的对话记录。文章中提到了一些关于NetEase版“Minecraft”敏感词汇过滤和数学测试题的信息，但并没有涉及任何具有争议性或偏见的内容。因此，我认为这篇文章并不存在潜在偏见或片面报道等问题。</w:t>
      </w:r>
    </w:p>
    <w:p>
      <w:pPr>
        <w:pStyle w:val="Heading1"/>
      </w:pPr>
      <w:bookmarkStart w:id="5" w:name="_Toc5"/>
      <w:r>
        <w:t>Topics for further research:</w:t>
      </w:r>
      <w:bookmarkEnd w:id="5"/>
    </w:p>
    <w:p>
      <w:pPr>
        <w:spacing w:after="0"/>
        <w:numPr>
          <w:ilvl w:val="0"/>
          <w:numId w:val="2"/>
        </w:numPr>
      </w:pPr>
      <w:r>
        <w:rPr/>
        <w:t xml:space="preserve">NetEase版Minecraft敏感词汇过滤
</w:t>
      </w:r>
    </w:p>
    <w:p>
      <w:pPr>
        <w:spacing w:after="0"/>
        <w:numPr>
          <w:ilvl w:val="0"/>
          <w:numId w:val="2"/>
        </w:numPr>
      </w:pPr>
      <w:r>
        <w:rPr/>
        <w:t xml:space="preserve">数学测试题
</w:t>
      </w:r>
    </w:p>
    <w:p>
      <w:pPr>
        <w:spacing w:after="0"/>
        <w:numPr>
          <w:ilvl w:val="0"/>
          <w:numId w:val="2"/>
        </w:numPr>
      </w:pPr>
      <w:r>
        <w:rPr/>
        <w:t xml:space="preserve">聊天机器人
</w:t>
      </w:r>
    </w:p>
    <w:p>
      <w:pPr>
        <w:spacing w:after="0"/>
        <w:numPr>
          <w:ilvl w:val="0"/>
          <w:numId w:val="2"/>
        </w:numPr>
      </w:pPr>
      <w:r>
        <w:rPr/>
        <w:t xml:space="preserve">用户对话记录
</w:t>
      </w:r>
    </w:p>
    <w:p>
      <w:pPr>
        <w:spacing w:after="0"/>
        <w:numPr>
          <w:ilvl w:val="0"/>
          <w:numId w:val="2"/>
        </w:numPr>
      </w:pPr>
      <w:r>
        <w:rPr/>
        <w:t xml:space="preserve">争议性内容
</w:t>
      </w:r>
    </w:p>
    <w:p>
      <w:pPr>
        <w:numPr>
          <w:ilvl w:val="0"/>
          <w:numId w:val="2"/>
        </w:numPr>
      </w:pPr>
      <w:r>
        <w:rPr/>
        <w:t xml:space="preserve">偏见或片面报道</w:t>
      </w:r>
    </w:p>
    <w:p>
      <w:pPr>
        <w:pStyle w:val="Heading1"/>
      </w:pPr>
      <w:bookmarkStart w:id="6" w:name="_Toc6"/>
      <w:r>
        <w:t>Report location:</w:t>
      </w:r>
      <w:bookmarkEnd w:id="6"/>
    </w:p>
    <w:p>
      <w:hyperlink r:id="rId8" w:history="1">
        <w:r>
          <w:rPr>
            <w:color w:val="2980b9"/>
            <w:u w:val="single"/>
          </w:rPr>
          <w:t xml:space="preserve">https://www.fullpicture.app/item/1ebc20d7392903449533d3d2fcb51407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2C4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hat.extkj.cn/" TargetMode="External"/><Relationship Id="rId8" Type="http://schemas.openxmlformats.org/officeDocument/2006/relationships/hyperlink" Target="https://www.fullpicture.app/item/1ebc20d7392903449533d3d2fcb514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2023-12-05T21:57:46+01:00</dcterms:created>
  <dcterms:modified xsi:type="dcterms:W3CDTF">2023-12-05T21:57:46+01:00</dcterms:modified>
</cp:coreProperties>
</file>

<file path=docProps/custom.xml><?xml version="1.0" encoding="utf-8"?>
<Properties xmlns="http://schemas.openxmlformats.org/officeDocument/2006/custom-properties" xmlns:vt="http://schemas.openxmlformats.org/officeDocument/2006/docPropsVTypes"/>
</file>