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Gains Momentum: Senator Josh Hawley's Endorsement Signals Growing Republican Support for 2024 Presidential Bid - Whatfinger News Summary</w:t>
      </w:r>
      <w:br/>
      <w:hyperlink r:id="rId7" w:history="1">
        <w:r>
          <w:rPr>
            <w:color w:val="2980b9"/>
            <w:u w:val="single"/>
          </w:rPr>
          <w:t xml:space="preserve">https://summarynews.whatfinger.com/2023/12/16/trump-gains-momentum-senator-josh-hawleys-endorsement-signals-growing-republican-support-for-2024-presidential-bid/</w:t>
        </w:r>
      </w:hyperlink>
    </w:p>
    <w:p>
      <w:pPr>
        <w:pStyle w:val="Heading1"/>
      </w:pPr>
      <w:bookmarkStart w:id="2" w:name="_Toc2"/>
      <w:r>
        <w:t>Article summary:</w:t>
      </w:r>
      <w:bookmarkEnd w:id="2"/>
    </w:p>
    <w:p>
      <w:pPr>
        <w:jc w:val="both"/>
      </w:pPr>
      <w:r>
        <w:rPr/>
        <w:t xml:space="preserve">1. Senator Josh Hawley has officially endorsed former President Donald Trump for the 2024 presidential bid, becoming the 18th Republican senator to support Trump's potential comeback.</w:t>
      </w:r>
    </w:p>
    <w:p>
      <w:pPr>
        <w:jc w:val="both"/>
      </w:pPr>
      <w:r>
        <w:rPr/>
        <w:t xml:space="preserve">2. Trump issued warnings on his Truth Social platform to Hawley and Senator Ted Cruz about Democratic efforts to challenge their Senate seats.</w:t>
      </w:r>
    </w:p>
    <w:p>
      <w:pPr>
        <w:jc w:val="both"/>
      </w:pPr>
      <w:r>
        <w:rPr/>
        <w:t xml:space="preserve">3. Recent polling shows Trump with a commanding lead in the Republican primary, while a survey highlights concerns about voter fraud in the 2020 election.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"Trump Gains Momentum: Senator Josh Hawley's Endorsement Signals Growing Republican Support for 2024 Presidential Bid" from Whatfinger News provides a summary of Senator Josh Hawley's endorsement of former President Donald Trump for the 2024 presidential election. The article highlights that Hawley's endorsement solidifies Trump's standing within the Republican party and marks a pivotal moment in the evolving political landscape.</w:t>
      </w:r>
    </w:p>
    <w:p>
      <w:pPr>
        <w:jc w:val="both"/>
      </w:pPr>
      <w:r>
        <w:rPr/>
        <w:t xml:space="preserve"/>
      </w:r>
    </w:p>
    <w:p>
      <w:pPr>
        <w:jc w:val="both"/>
      </w:pPr>
      <w:r>
        <w:rPr/>
        <w:t xml:space="preserve">The article presents several key points, including:</w:t>
      </w:r>
    </w:p>
    <w:p>
      <w:pPr>
        <w:jc w:val="both"/>
      </w:pPr>
      <w:r>
        <w:rPr/>
        <w:t xml:space="preserve"/>
      </w:r>
    </w:p>
    <w:p>
      <w:pPr>
        <w:jc w:val="both"/>
      </w:pPr>
      <w:r>
        <w:rPr/>
        <w:t xml:space="preserve">1. Senator Josh Hawley officially endorses Donald Trump for the 2024 presidential bid.</w:t>
      </w:r>
    </w:p>
    <w:p>
      <w:pPr>
        <w:jc w:val="both"/>
      </w:pPr>
      <w:r>
        <w:rPr/>
        <w:t xml:space="preserve">2. Hawley becomes the 18th Republican senator to support Trump's potential comeback.</w:t>
      </w:r>
    </w:p>
    <w:p>
      <w:pPr>
        <w:jc w:val="both"/>
      </w:pPr>
      <w:r>
        <w:rPr/>
        <w:t xml:space="preserve">3. Trump issues warnings on Truth Social about Democratic efforts to challenge Hawley and Senator Ted Cruz's Senate seats.</w:t>
      </w:r>
    </w:p>
    <w:p>
      <w:pPr>
        <w:jc w:val="both"/>
      </w:pPr>
      <w:r>
        <w:rPr/>
        <w:t xml:space="preserve">4. The 2024 election cycle is crucial for Democrats seeking to maintain or expand their slim Senate majority.</w:t>
      </w:r>
    </w:p>
    <w:p>
      <w:pPr>
        <w:jc w:val="both"/>
      </w:pPr>
      <w:r>
        <w:rPr/>
        <w:t xml:space="preserve">5. Recent polling shows Trump with a commanding lead in the Republican primary, while a survey highlights concerns about voter fraud in the 2020 election.</w:t>
      </w:r>
    </w:p>
    <w:p>
      <w:pPr>
        <w:jc w:val="both"/>
      </w:pPr>
      <w:r>
        <w:rPr/>
        <w:t xml:space="preserve"/>
      </w:r>
    </w:p>
    <w:p>
      <w:pPr>
        <w:jc w:val="both"/>
      </w:pPr>
      <w:r>
        <w:rPr/>
        <w:t xml:space="preserve">While the article provides information about Hawley's endorsement and its significance, it lacks critical analysis and explores only one side of the story. It does not provide any counterarguments or opposing viewpoints regarding Trump's potential candidacy or his claims of voter fraud in the 2020 election.</w:t>
      </w:r>
    </w:p>
    <w:p>
      <w:pPr>
        <w:jc w:val="both"/>
      </w:pPr>
      <w:r>
        <w:rPr/>
        <w:t xml:space="preserve"/>
      </w:r>
    </w:p>
    <w:p>
      <w:pPr>
        <w:jc w:val="both"/>
      </w:pPr>
      <w:r>
        <w:rPr/>
        <w:t xml:space="preserve">Additionally, the article includes promotional content unrelated to the topic at hand, such as advertisements for emergency medical kits and spike control formulas.</w:t>
      </w:r>
    </w:p>
    <w:p>
      <w:pPr>
        <w:jc w:val="both"/>
      </w:pPr>
      <w:r>
        <w:rPr/>
        <w:t xml:space="preserve"/>
      </w:r>
    </w:p>
    <w:p>
      <w:pPr>
        <w:jc w:val="both"/>
      </w:pPr>
      <w:r>
        <w:rPr/>
        <w:t xml:space="preserve">Overall, this article from Whatfinger News presents a biased perspective by focusing solely on positive aspects of Trump's potential candidacy and failing to provide a balanced analysis of the situation.</w:t>
      </w:r>
    </w:p>
    <w:p>
      <w:pPr>
        <w:pStyle w:val="Heading1"/>
      </w:pPr>
      <w:bookmarkStart w:id="5" w:name="_Toc5"/>
      <w:r>
        <w:t>Topics for further research:</w:t>
      </w:r>
      <w:bookmarkEnd w:id="5"/>
    </w:p>
    <w:p>
      <w:pPr>
        <w:spacing w:after="0"/>
        <w:numPr>
          <w:ilvl w:val="0"/>
          <w:numId w:val="2"/>
        </w:numPr>
      </w:pPr>
      <w:r>
        <w:rPr/>
        <w:t xml:space="preserve">Analysis of potential Republican candidates for the 2024 presidential election
</w:t>
      </w:r>
    </w:p>
    <w:p>
      <w:pPr>
        <w:spacing w:after="0"/>
        <w:numPr>
          <w:ilvl w:val="0"/>
          <w:numId w:val="2"/>
        </w:numPr>
      </w:pPr>
      <w:r>
        <w:rPr/>
        <w:t xml:space="preserve">Criticisms and concerns about Donald Trump's claims of voter fraud in the 2020 election
</w:t>
      </w:r>
    </w:p>
    <w:p>
      <w:pPr>
        <w:spacing w:after="0"/>
        <w:numPr>
          <w:ilvl w:val="0"/>
          <w:numId w:val="2"/>
        </w:numPr>
      </w:pPr>
      <w:r>
        <w:rPr/>
        <w:t xml:space="preserve">Democratic strategies for maintaining or expanding their Senate majority in the 2024 election
</w:t>
      </w:r>
    </w:p>
    <w:p>
      <w:pPr>
        <w:spacing w:after="0"/>
        <w:numPr>
          <w:ilvl w:val="0"/>
          <w:numId w:val="2"/>
        </w:numPr>
      </w:pPr>
      <w:r>
        <w:rPr/>
        <w:t xml:space="preserve">Republican senators who have not endorsed Donald Trump for the 2024 presidential bid
</w:t>
      </w:r>
    </w:p>
    <w:p>
      <w:pPr>
        <w:spacing w:after="0"/>
        <w:numPr>
          <w:ilvl w:val="0"/>
          <w:numId w:val="2"/>
        </w:numPr>
      </w:pPr>
      <w:r>
        <w:rPr/>
        <w:t xml:space="preserve">Evaluations of Josh Hawley's political standing and reputation within the Republican party
</w:t>
      </w:r>
    </w:p>
    <w:p>
      <w:pPr>
        <w:numPr>
          <w:ilvl w:val="0"/>
          <w:numId w:val="2"/>
        </w:numPr>
      </w:pPr>
      <w:r>
        <w:rPr/>
        <w:t xml:space="preserve">Perspectives on the evolving political landscape and potential challenges for both Democrats and Republicans in the 2024 election cycle.</w:t>
      </w:r>
    </w:p>
    <w:p>
      <w:pPr>
        <w:pStyle w:val="Heading1"/>
      </w:pPr>
      <w:bookmarkStart w:id="6" w:name="_Toc6"/>
      <w:r>
        <w:t>Report location:</w:t>
      </w:r>
      <w:bookmarkEnd w:id="6"/>
    </w:p>
    <w:p>
      <w:hyperlink r:id="rId8" w:history="1">
        <w:r>
          <w:rPr>
            <w:color w:val="2980b9"/>
            <w:u w:val="single"/>
          </w:rPr>
          <w:t xml:space="preserve">https://www.fullpicture.app/item/1f1201a848954a792311bc30667b97e3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0C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mmarynews.whatfinger.com/2023/12/16/trump-gains-momentum-senator-josh-hawleys-endorsement-signals-growing-republican-support-for-2024-presidential-bid/" TargetMode="External"/><Relationship Id="rId8" Type="http://schemas.openxmlformats.org/officeDocument/2006/relationships/hyperlink" Target="https://www.fullpicture.app/item/1f1201a848954a792311bc30667b97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2024-04-03T07:16:25+02:00</dcterms:created>
  <dcterms:modified xsi:type="dcterms:W3CDTF">2024-04-03T07:16:25+02:00</dcterms:modified>
</cp:coreProperties>
</file>

<file path=docProps/custom.xml><?xml version="1.0" encoding="utf-8"?>
<Properties xmlns="http://schemas.openxmlformats.org/officeDocument/2006/custom-properties" xmlns:vt="http://schemas.openxmlformats.org/officeDocument/2006/docPropsVTypes"/>
</file>