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Belief reliability analysis of multi-state deteriorating systems under epistemic uncertainty - ScienceDirect</w:t>
      </w:r>
      <w:br/>
      <w:hyperlink r:id="rId7" w:history="1">
        <w:r>
          <w:rPr>
            <w:color w:val="2980b9"/>
            <w:u w:val="single"/>
          </w:rPr>
          <w:t xml:space="preserve">https://www.sciencedirect.com/science/article/pii/S002002552200442X?via%3Dihub</w:t>
        </w:r>
      </w:hyperlink>
    </w:p>
    <w:p>
      <w:pPr>
        <w:pStyle w:val="Heading1"/>
      </w:pPr>
      <w:bookmarkStart w:id="2" w:name="_Toc2"/>
      <w:r>
        <w:t>Article summary:</w:t>
      </w:r>
      <w:bookmarkEnd w:id="2"/>
    </w:p>
    <w:p>
      <w:pPr>
        <w:jc w:val="both"/>
      </w:pPr>
      <w:r>
        <w:rPr/>
        <w:t xml:space="preserve">1. The past few decades have seen the development of large scale systems, such as complex electromechanical systems, robot systems, network systems and aerospace systems.</w:t>
      </w:r>
    </w:p>
    <w:p>
      <w:pPr>
        <w:jc w:val="both"/>
      </w:pPr>
      <w:r>
        <w:rPr/>
        <w:t xml:space="preserve">2. There are two aspects of research about the modelling method for multi-state deteriorating systems: structure function and universal generating function.</w:t>
      </w:r>
    </w:p>
    <w:p>
      <w:pPr>
        <w:jc w:val="both"/>
      </w:pPr>
      <w:r>
        <w:rPr/>
        <w:t xml:space="preserve">3. Epistemic uncertainty is an unavoidable factor affecting the behavior of multi-state systems, which can be expressed through probability measure or fuzzy decision trees.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reliability analysis of multi-state deteriorating systems under epistemic uncertainty. It presents various approaches to model this type of system, including structure function and universal generating function methods, as well as Bayesian networks and evidential networks to measure various sources of epistemic uncertainty. The article also discusses how to represent epistemic uncertainty in multi-state deteriorating systems using belief function theory and random fuzzy variables combined with Monte Carlo simulation. </w:t>
      </w:r>
    </w:p>
    <w:p>
      <w:pPr>
        <w:jc w:val="both"/>
      </w:pPr>
      <w:r>
        <w:rPr/>
        <w:t xml:space="preserve">The article is generally reliable in its presentation of the topic, providing a thorough overview of the different approaches used to analyze multi-state deteriorating systems under epistemic uncertainty. However, there are some potential biases that should be noted. For example, the article does not explore any counterarguments or alternative approaches to analyzing these types of systems; it only presents one side of the argument without considering other perspectives or points of view. Additionally, there is no discussion about possible risks associated with these types of analyses or any potential drawbacks that could arise from using them. Furthermore, while the article does provide evidence for its claims in terms of references to other studies and research papers, it does not provide any direct evidence from its own experiments or data collection efforts to support its conclusions. </w:t>
      </w:r>
    </w:p>
    <w:p>
      <w:pPr>
        <w:jc w:val="both"/>
      </w:pPr>
      <w:r>
        <w:rPr/>
        <w:t xml:space="preserve">In conclusion, while this article provides a comprehensive overview on the reliability analysis for multi-state deteriorating systems under epistemic uncertainty, it should be read with caution due to potential biases and lack of direct evidence presented in support of its claims.</w:t>
      </w:r>
    </w:p>
    <w:p>
      <w:pPr>
        <w:pStyle w:val="Heading1"/>
      </w:pPr>
      <w:bookmarkStart w:id="5" w:name="_Toc5"/>
      <w:r>
        <w:t>Topics for further research:</w:t>
      </w:r>
      <w:bookmarkEnd w:id="5"/>
    </w:p>
    <w:p>
      <w:pPr>
        <w:spacing w:after="0"/>
        <w:numPr>
          <w:ilvl w:val="0"/>
          <w:numId w:val="2"/>
        </w:numPr>
      </w:pPr>
      <w:r>
        <w:rPr/>
        <w:t xml:space="preserve">Epistemic uncertainty in multi-state deteriorating systems</w:t>
      </w:r>
    </w:p>
    <w:p>
      <w:pPr>
        <w:spacing w:after="0"/>
        <w:numPr>
          <w:ilvl w:val="0"/>
          <w:numId w:val="2"/>
        </w:numPr>
      </w:pPr>
      <w:r>
        <w:rPr/>
        <w:t xml:space="preserve">Risks associated with reliability analysis</w:t>
      </w:r>
    </w:p>
    <w:p>
      <w:pPr>
        <w:spacing w:after="0"/>
        <w:numPr>
          <w:ilvl w:val="0"/>
          <w:numId w:val="2"/>
        </w:numPr>
      </w:pPr>
      <w:r>
        <w:rPr/>
        <w:t xml:space="preserve">Alternative approaches to multi-state deteriorating systems</w:t>
      </w:r>
    </w:p>
    <w:p>
      <w:pPr>
        <w:spacing w:after="0"/>
        <w:numPr>
          <w:ilvl w:val="0"/>
          <w:numId w:val="2"/>
        </w:numPr>
      </w:pPr>
      <w:r>
        <w:rPr/>
        <w:t xml:space="preserve">Belief function theory and random fuzzy variables</w:t>
      </w:r>
    </w:p>
    <w:p>
      <w:pPr>
        <w:spacing w:after="0"/>
        <w:numPr>
          <w:ilvl w:val="0"/>
          <w:numId w:val="2"/>
        </w:numPr>
      </w:pPr>
      <w:r>
        <w:rPr/>
        <w:t xml:space="preserve">Monte Carlo simulation for epistemic uncertainty</w:t>
      </w:r>
    </w:p>
    <w:p>
      <w:pPr>
        <w:numPr>
          <w:ilvl w:val="0"/>
          <w:numId w:val="2"/>
        </w:numPr>
      </w:pPr>
      <w:r>
        <w:rPr/>
        <w:t xml:space="preserve">Drawbacks of using Bayesian networks and evidential networks</w:t>
      </w:r>
    </w:p>
    <w:p>
      <w:pPr>
        <w:pStyle w:val="Heading1"/>
      </w:pPr>
      <w:bookmarkStart w:id="6" w:name="_Toc6"/>
      <w:r>
        <w:t>Report location:</w:t>
      </w:r>
      <w:bookmarkEnd w:id="6"/>
    </w:p>
    <w:p>
      <w:hyperlink r:id="rId8" w:history="1">
        <w:r>
          <w:rPr>
            <w:color w:val="2980b9"/>
            <w:u w:val="single"/>
          </w:rPr>
          <w:t xml:space="preserve">https://www.fullpicture.app/item/1f452e80563109341adf1817461591ec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7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2200442X?via%3Dihub" TargetMode="External"/><Relationship Id="rId8" Type="http://schemas.openxmlformats.org/officeDocument/2006/relationships/hyperlink" Target="https://www.fullpicture.app/item/1f452e80563109341adf181746159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2023-02-19T13:19:22+01:00</dcterms:created>
  <dcterms:modified xsi:type="dcterms:W3CDTF">2023-02-19T13:19:22+01:00</dcterms:modified>
</cp:coreProperties>
</file>

<file path=docProps/custom.xml><?xml version="1.0" encoding="utf-8"?>
<Properties xmlns="http://schemas.openxmlformats.org/officeDocument/2006/custom-properties" xmlns:vt="http://schemas.openxmlformats.org/officeDocument/2006/docPropsVTypes"/>
</file>