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pPr><w:bookmarkStart w:id="1" w:name="_Toc1"/><w:r><w:t>Article information:</w:t></w:r><w:bookmarkEnd w:id="1"/></w:p><w:p><w:pPr/><w:r><w:rPr/><w:t xml:space="preserve">运用建构主义理论演绎“精彩课堂” - 中国知网</w:t></w:r><w:br/><w:hyperlink r:id="rId7" w:history="1"><w:r><w:rPr><w:color w:val="2980b9"/><w:u w:val="single"/></w:rPr><w:t xml:space="preserve">https://kns.cnki.net/kcms2/article/abstract?v=3uoqIhG8C44YLTlOAiTRKibYlV5Vjs7iNJsczffWK8Ot9R_qK5HGpyG02NvxPOLm-hw-uhZiLWQ8QkHgHxxpHSlQOqsYRYzn&uniplatform=NZKPT</w:t></w:r></w:hyperlink></w:p><w:p><w:pPr><w:pStyle w:val="Heading1"/></w:pPr><w:bookmarkStart w:id="2" w:name="_Toc2"/><w:r><w:t>Article summary:</w:t></w:r><w:bookmarkEnd w:id="2"/></w:p><w:p><w:pPr><w:jc w:val="both"/></w:pPr><w:r><w:rPr/><w:t xml:space="preserve">1. The article discusses how to use constructivism theory to create a “wonderful classroom”.</w:t></w:r></w:p><w:p><w:pPr><w:jc w:val="both"/></w:pPr><w:r><w:rPr/><w:t xml:space="preserve">2. It emphasizes the importance of adhering to the principles of constructivism, such as active, dynamic and constructive principles.</w:t></w:r></w:p><w:p><w:pPr><w:jc w:val="both"/></w:pPr><w:r><w:rPr/><w:t xml:space="preserve">3. It also highlights the need to embody the characteristics of constructivism, such as situationality, subjectivity, interactivity and cooperation, in order to realize a “wonderful classroom”.</w:t></w:r></w:p><w:p><w:pPr><w:pStyle w:val="Heading1"/></w:pPr><w:bookmarkStart w:id="3" w:name="_Toc3"/><w:r><w:t>Article rating:</w:t></w:r><w:bookmarkEnd w:id="3"/></w:p><w:p><w:pPr><w:jc w:val="both"/></w:pPr><w:r><w:rPr/><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w:r></w:p><w:p><w:pPr><w:pStyle w:val="Heading1"/></w:pPr><w:bookmarkStart w:id="4" w:name="_Toc4"/><w:r><w:t>Article analysis:</w:t></w:r><w:bookmarkEnd w:id="4"/></w:p><w:p><w:pPr><w:jc w:val="both"/></w:pPr><w:r><w:rPr/><w:t xml:space="preserve">The article is generally reliable and trustworthy in its discussion of using constructivism theory to create a “wonderful classroom”. The author provides clear explanations of the principles and characteristics of constructivism that should be followed in order for this goal to be achieved. The article does not appear to have any biases or one-sided reporting; it presents both sides equally and does not make any unsupported claims or omit any points of consideration. Furthermore, it does not contain any promotional content or partiality towards one side over another. The article also notes possible risks associated with implementing constructivism theory in classrooms, which further adds to its trustworthiness and reliability.</w:t></w:r></w:p><w:p><w:pPr><w:pStyle w:val="Heading1"/></w:pPr><w:bookmarkStart w:id="5" w:name="_Toc5"/><w:r><w:t>Topics for further research:</w:t></w:r><w:bookmarkEnd w:id="5"/></w:p><w:p><w:pPr><w:spacing w:after="0"/><w:numPr><w:ilvl w:val="0"/><w:numId w:val="2"/></w:numPr></w:pPr><w:r><w:rPr/><w:t xml:space="preserve">Constructivism theory in education</w:t></w:r></w:p><w:p><w:pPr><w:spacing w:after="0"/><w:numPr><w:ilvl w:val="0"/><w:numId w:val="2"/></w:numPr></w:pPr><w:r><w:rPr/><w:t xml:space="preserve">Constructivist teaching strategies</w:t></w:r></w:p><w:p><w:pPr><w:spacing w:after="0"/><w:numPr><w:ilvl w:val="0"/><w:numId w:val="2"/></w:numPr></w:pPr><w:r><w:rPr/><w:t xml:space="preserve">Constructivist learning environment</w:t></w:r></w:p><w:p><w:pPr><w:spacing w:after="0"/><w:numPr><w:ilvl w:val="0"/><w:numId w:val="2"/></w:numPr></w:pPr><w:r><w:rPr/><w:t xml:space="preserve">Constructivist assessment methods</w:t></w:r></w:p><w:p><w:pPr><w:spacing w:after="0"/><w:numPr><w:ilvl w:val="0"/><w:numId w:val="2"/></w:numPr></w:pPr><w:r><w:rPr/><w:t xml:space="preserve">Constructivist classroom management</w:t></w:r></w:p><w:p><w:pPr><w:numPr><w:ilvl w:val="0"/><w:numId w:val="2"/></w:numPr></w:pPr><w:r><w:rPr/><w:t xml:space="preserve">Constructivist learning activities</w:t></w:r></w:p><w:p><w:pPr><w:pStyle w:val="Heading1"/></w:pPr><w:bookmarkStart w:id="6" w:name="_Toc6"/><w:r><w:t>Report location:</w:t></w:r><w:bookmarkEnd w:id="6"/></w:p><w:p><w:hyperlink r:id="rId8" w:history="1"><w:r><w:rPr><w:color w:val="2980b9"/><w:u w:val="single"/></w:rPr><w:t xml:space="preserve">https://www.fullpicture.app/item/20573715fb397b53ab9fa024e9cba42b</w:t></w:r></w:hyperlink></w:p><w:sectPr><w:footerReference w:type="default" r:id="rId9"/><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4D2B32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kns.cnki.net/kcms2/article/abstract?v=3uoqIhG8C44YLTlOAiTRKibYlV5Vjs7iNJsczffWK8Ot9R_qK5HGpyG02NvxPOLm-hw-uhZiLWQ8QkHgHxxpHSlQOqsYRYzn&amp;uniplatform=NZKPT" TargetMode="External"/><Relationship Id="rId8" Type="http://schemas.openxmlformats.org/officeDocument/2006/relationships/hyperlink" Target="https://www.fullpicture.app/item/20573715fb397b53ab9fa024e9cba42b"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2023-03-03T01:05:54+01:00</dcterms:created>
  <dcterms:modified xsi:type="dcterms:W3CDTF">2023-03-03T01:05:54+01:00</dcterms:modified>
</cp:coreProperties>
</file>

<file path=docProps/custom.xml><?xml version="1.0" encoding="utf-8"?>
<Properties xmlns="http://schemas.openxmlformats.org/officeDocument/2006/custom-properties" xmlns:vt="http://schemas.openxmlformats.org/officeDocument/2006/docPropsVTypes"/>
</file>