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assistants: The convenient crutch for new developers or a recipe for disaster?</w:t>
      </w:r>
      <w:br/>
      <w:hyperlink r:id="rId7" w:history="1">
        <w:r>
          <w:rPr>
            <w:color w:val="2980b9"/>
            <w:u w:val="single"/>
          </w:rPr>
          <w:t xml:space="preserve">https://blog.codeanywhere.com/how-ai-assistants-are-assisting-in-creating-less-experienced-developers/</w:t>
        </w:r>
      </w:hyperlink>
    </w:p>
    <w:p>
      <w:pPr>
        <w:pStyle w:val="Heading1"/>
      </w:pPr>
      <w:bookmarkStart w:id="2" w:name="_Toc2"/>
      <w:r>
        <w:t>Article summary:</w:t>
      </w:r>
      <w:bookmarkEnd w:id="2"/>
    </w:p>
    <w:p>
      <w:pPr>
        <w:jc w:val="both"/>
      </w:pPr>
      <w:r>
        <w:rPr/>
        <w:t xml:space="preserve">1. AI assistants can create a false sense of security and hinder the development of crucial skills for new developers.</w:t>
      </w:r>
    </w:p>
    <w:p>
      <w:pPr>
        <w:jc w:val="both"/>
      </w:pPr>
      <w:r>
        <w:rPr/>
        <w:t xml:space="preserve">2. AI assistants can automate tasks, resulting in a lack of understanding of their significance and nuances.</w:t>
      </w:r>
    </w:p>
    <w:p>
      <w:pPr>
        <w:jc w:val="both"/>
      </w:pPr>
      <w:r>
        <w:rPr/>
        <w:t xml:space="preserve">3. Relying on AI assistance may cause new developers to lose enthusiasm and motivation, as well as give them a false sense of security about their code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objective overview of the potential drawbacks of relying on AI assistants for software development. It provides evidence for its claims by citing examples such as ChatGPT and GitHub Copilot, as well as outlining potential risks such as a lack of understanding of basic programming concepts or the significance and nuances of automated tasks. The article also acknowledges that experienced developers may benefit from increased productivity and automation offered by these tools, while noting that those who are less familiar with the underlying ideas may become overly dependent on AI assistance. </w:t>
      </w:r>
    </w:p>
    <w:p>
      <w:pPr>
        <w:jc w:val="both"/>
      </w:pPr>
      <w:r>
        <w:rPr/>
        <w:t xml:space="preserve">The article does not appear to be biased or one-sided in its reporting, presenting both sides equally without promoting any particular point of view. It also does not contain any unsupported claims or missing points of consideration; all claims are backed up with evidence and all relevant points are discussed in detail. Furthermore, there are no unexplored counterarguments or partiality present in the article; it is clear that the author has considered both sides before making any conclusions. Finally, possible risks associated with using AI assistants are noted throughout the article, ensuring that readers have a full understanding of the implications before making any decisions regarding their use.</w:t>
      </w:r>
    </w:p>
    <w:p>
      <w:pPr>
        <w:pStyle w:val="Heading1"/>
      </w:pPr>
      <w:bookmarkStart w:id="5" w:name="_Toc5"/>
      <w:r>
        <w:t>Topics for further research:</w:t>
      </w:r>
      <w:bookmarkEnd w:id="5"/>
    </w:p>
    <w:p>
      <w:pPr>
        <w:spacing w:after="0"/>
        <w:numPr>
          <w:ilvl w:val="0"/>
          <w:numId w:val="2"/>
        </w:numPr>
      </w:pPr>
      <w:r>
        <w:rPr/>
        <w:t xml:space="preserve">AI assistant software development benefits</w:t>
      </w:r>
    </w:p>
    <w:p>
      <w:pPr>
        <w:spacing w:after="0"/>
        <w:numPr>
          <w:ilvl w:val="0"/>
          <w:numId w:val="2"/>
        </w:numPr>
      </w:pPr>
      <w:r>
        <w:rPr/>
        <w:t xml:space="preserve">AI assistant software development risks</w:t>
      </w:r>
    </w:p>
    <w:p>
      <w:pPr>
        <w:spacing w:after="0"/>
        <w:numPr>
          <w:ilvl w:val="0"/>
          <w:numId w:val="2"/>
        </w:numPr>
      </w:pPr>
      <w:r>
        <w:rPr/>
        <w:t xml:space="preserve">AI assistant software development best practices</w:t>
      </w:r>
    </w:p>
    <w:p>
      <w:pPr>
        <w:spacing w:after="0"/>
        <w:numPr>
          <w:ilvl w:val="0"/>
          <w:numId w:val="2"/>
        </w:numPr>
      </w:pPr>
      <w:r>
        <w:rPr/>
        <w:t xml:space="preserve">AI assistant software development tutorials</w:t>
      </w:r>
    </w:p>
    <w:p>
      <w:pPr>
        <w:spacing w:after="0"/>
        <w:numPr>
          <w:ilvl w:val="0"/>
          <w:numId w:val="2"/>
        </w:numPr>
      </w:pPr>
      <w:r>
        <w:rPr/>
        <w:t xml:space="preserve">AI assistant software development tools</w:t>
      </w:r>
    </w:p>
    <w:p>
      <w:pPr>
        <w:numPr>
          <w:ilvl w:val="0"/>
          <w:numId w:val="2"/>
        </w:numPr>
      </w:pPr>
      <w:r>
        <w:rPr/>
        <w:t xml:space="preserve">AI assistant software development case studies</w:t>
      </w:r>
    </w:p>
    <w:p>
      <w:pPr>
        <w:pStyle w:val="Heading1"/>
      </w:pPr>
      <w:bookmarkStart w:id="6" w:name="_Toc6"/>
      <w:r>
        <w:t>Report location:</w:t>
      </w:r>
      <w:bookmarkEnd w:id="6"/>
    </w:p>
    <w:p>
      <w:hyperlink r:id="rId8" w:history="1">
        <w:r>
          <w:rPr>
            <w:color w:val="2980b9"/>
            <w:u w:val="single"/>
          </w:rPr>
          <w:t xml:space="preserve">https://www.fullpicture.app/item/207f12266ef43416aaa2d2f911be48cc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5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odeanywhere.com/how-ai-assistants-are-assisting-in-creating-less-experienced-developers/" TargetMode="External"/><Relationship Id="rId8" Type="http://schemas.openxmlformats.org/officeDocument/2006/relationships/hyperlink" Target="https://www.fullpicture.app/item/207f12266ef43416aaa2d2f911be4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2023-03-09T02:57:08+01:00</dcterms:created>
  <dcterms:modified xsi:type="dcterms:W3CDTF">2023-03-09T02:57:08+01:00</dcterms:modified>
</cp:coreProperties>
</file>

<file path=docProps/custom.xml><?xml version="1.0" encoding="utf-8"?>
<Properties xmlns="http://schemas.openxmlformats.org/officeDocument/2006/custom-properties" xmlns:vt="http://schemas.openxmlformats.org/officeDocument/2006/docPropsVTypes"/>
</file>