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Heading1"/></w:pPr><w:bookmarkStart w:id="1" w:name="_Toc1"/><w:r><w:t>Article information:</w:t></w:r><w:bookmarkEnd w:id="1"/></w:p><w:p><w:pPr/><w:r><w:rPr/><w:t xml:space="preserve">Madison Brooks investigation shuts down bar and 'penalties to be discussed'</w:t></w:r><w:br/><w:hyperlink r:id="rId7" w:history="1"><w:r><w:rPr><w:color w:val="2980b9"/><w:u w:val="single"/></w:rPr><w:t xml:space="preserve">https://www.msn.com/en-us/news/us/madison-brooks-investigation-shuts-down-bar-and-penalties-to-be-discussed/ar-AA16I7xQ?ocid=entnewsntp&cvid=8285e861545f4a58adff04c399d712c3</w:t></w:r></w:hyperlink></w:p><w:p><w:pPr><w:pStyle w:val="Heading1"/></w:pPr><w:bookmarkStart w:id="2" w:name="_Toc2"/><w:r><w:t>Article summary:</w:t></w:r><w:bookmarkEnd w:id="2"/></w:p><w:p><w:pPr><w:jc w:val="both"/></w:pPr><w:r><w:rPr/><w:t xml:space="preserve">1. Four male suspects have been arrested in the rape of a Louisiana State University sorority member, Madison Brooks.</w:t></w:r></w:p><w:p><w:pPr><w:jc w:val="both"/></w:pPr><w:r><w:rPr/><w:t xml:space="preserve">2. Brooks had been drinking at Reggie’s bar near the LSU campus and left with the four suspects between 1 and 2.m.</w:t></w:r></w:p><w:p><w:pPr><w:jc w:val="both"/></w:pPr><w:r><w:rPr/><w:t xml:space="preserve">3. The suspects were charged with third-degree rape, while one of them admitted to police that Brooks was too intoxicated to give consent for sex.</w:t></w:r></w:p><w:p><w:pPr><w:pStyle w:val="Heading1"/></w:pPr><w:bookmarkStart w:id="3" w:name="_Toc3"/><w:r><w:t>Article rating:</w:t></w:r><w:bookmarkEnd w:id="3"/></w:p><w:p><w:pPr><w:jc w:val="both"/></w:pPr><w:r><w:rPr/><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w:r></w:p><w:p><w:pPr><w:pStyle w:val="Heading1"/></w:pPr><w:bookmarkStart w:id="4" w:name="_Toc4"/><w:r><w:t>Article analysis:</w:t></w:r><w:bookmarkEnd w:id="4"/></w:p><w:p><w:pPr><w:jc w:val="both"/></w:pPr><w:r><w:rPr/><w:t xml:space="preserve">The article is generally reliable and trustworthy as it provides detailed information about the incident, including quotes from an arrest warrant and interviews with police officers and attorneys involved in the case. However, there are some potential biases present in the article which could be explored further. For example, the article does not provide any information on how or why the suspects were identified or what evidence led to their arrests. Additionally, while it mentions that one of the suspects admitted that Brooks was too intoxicated to give consent for sex, it does not explore other possible explanations for her behavior or provide any counterarguments from other sources such as witnesses or family members of the accused. Furthermore, while it mentions that an attorney for two of the suspects claimed that this was “absolutely not a rape” and provided video evidence to support his claim, it does not provide any further details on this video or explore any other possible explanations for what happened that night. Finally, while it mentions that Brooks was a member of Alpha Phi sorority at LSU, it does not provide any further information on her background or how she may have been connected to the suspects prior to this incident.</w:t></w:r></w:p><w:p><w:pPr><w:pStyle w:val="Heading1"/></w:pPr><w:bookmarkStart w:id="5" w:name="_Toc5"/><w:r><w:t>Topics for further research:</w:t></w:r><w:bookmarkEnd w:id="5"/></w:p><w:p><w:pPr><w:spacing w:after="0"/><w:numPr><w:ilvl w:val="0"/><w:numId w:val="2"/></w:numPr></w:pPr><w:r><w:rPr/><w:t xml:space="preserve">Alpha Phi sorority LSU</w:t></w:r></w:p><w:p><w:pPr><w:spacing w:after="0"/><w:numPr><w:ilvl w:val="0"/><w:numId w:val="2"/></w:numPr></w:pPr><w:r><w:rPr/><w:t xml:space="preserve">Arrest warrant details</w:t></w:r></w:p><w:p><w:pPr><w:spacing w:after="0"/><w:numPr><w:ilvl w:val="0"/><w:numId w:val="2"/></w:numPr></w:pPr><w:r><w:rPr/><w:t xml:space="preserve">Evidence of rape</w:t></w:r></w:p><w:p><w:pPr><w:spacing w:after="0"/><w:numPr><w:ilvl w:val="0"/><w:numId w:val="2"/></w:numPr></w:pPr><w:r><w:rPr/><w:t xml:space="preserve">Witnesses to incident</w:t></w:r></w:p><w:p><w:pPr><w:spacing w:after="0"/><w:numPr><w:ilvl w:val="0"/><w:numId w:val="2"/></w:numPr></w:pPr><w:r><w:rPr/><w:t xml:space="preserve">Family members of accused</w:t></w:r></w:p><w:p><w:pPr><w:numPr><w:ilvl w:val="0"/><w:numId w:val="2"/></w:numPr></w:pPr><w:r><w:rPr/><w:t xml:space="preserve">Video evidence of incident</w:t></w:r></w:p><w:p><w:pPr><w:pStyle w:val="Heading1"/></w:pPr><w:bookmarkStart w:id="6" w:name="_Toc6"/><w:r><w:t>Report location:</w:t></w:r><w:bookmarkEnd w:id="6"/></w:p><w:p><w:hyperlink r:id="rId8" w:history="1"><w:r><w:rPr><w:color w:val="2980b9"/><w:u w:val="single"/></w:rPr><w:t xml:space="preserve">https://www.fullpicture.app/item/216139531371f5ff833470035d6092ea</w:t></w:r></w:hyperlink></w:p><w:sectPr><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42AED1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msn.com/en-us/news/us/madison-brooks-investigation-shuts-down-bar-and-penalties-to-be-discussed/ar-AA16I7xQ?ocid=entnewsntp&amp;cvid=8285e861545f4a58adff04c399d712c3" TargetMode="External"/><Relationship Id="rId8" Type="http://schemas.openxmlformats.org/officeDocument/2006/relationships/hyperlink" Target="https://www.fullpicture.app/item/216139531371f5ff833470035d6092ea"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2023-02-22T01:31:33+01:00</dcterms:created>
  <dcterms:modified xsi:type="dcterms:W3CDTF">2023-02-22T01:31:33+01:00</dcterms:modified>
</cp:coreProperties>
</file>

<file path=docProps/custom.xml><?xml version="1.0" encoding="utf-8"?>
<Properties xmlns="http://schemas.openxmlformats.org/officeDocument/2006/custom-properties" xmlns:vt="http://schemas.openxmlformats.org/officeDocument/2006/docPropsVTypes"/>
</file>