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McDonald’s remplace ses potatoes… par des frites de légumes - Le Parisien</w:t>
      </w:r>
      <w:br/>
      <w:hyperlink r:id="rId7" w:history="1">
        <w:r>
          <w:rPr>
            <w:color w:val="2980b9"/>
            <w:u w:val="single"/>
          </w:rPr>
          <w:t xml:space="preserve">https://www.leparisien.fr/economie/consommation/mcdonalds-remplace-ses-potatoes-par-des-frites-de-legumes-26-02-2023-OQPW6JJYCFCK3FNQSB4UF5DBJE.php</w:t>
        </w:r>
      </w:hyperlink>
    </w:p>
    <w:p>
      <w:pPr>
        <w:pStyle w:val="Heading1"/>
      </w:pPr>
      <w:bookmarkStart w:id="2" w:name="_Toc2"/>
      <w:r>
        <w:t>Article summary:</w:t>
      </w:r>
      <w:bookmarkEnd w:id="2"/>
    </w:p>
    <w:p>
      <w:pPr>
        <w:jc w:val="both"/>
      </w:pPr>
      <w:r>
        <w:rPr/>
        <w:t xml:space="preserve">1. McDonald's va remplacer ses pommes de terre par des frites de légumes pour tester l'appétit des consommateurs pour ce nouvel accompagnement plus « veggie ».</w:t>
      </w:r>
    </w:p>
    <w:p>
      <w:pPr>
        <w:jc w:val="both"/>
      </w:pPr>
      <w:r>
        <w:rPr/>
        <w:t xml:space="preserve">2. L'enseigne de fast-food américaine a collaboré avec McCain pour développer le produit et a cultivé plus de 3 000 tonnes de légumes dans les Hauts-de-France.</w:t>
      </w:r>
    </w:p>
    <w:p>
      <w:pPr>
        <w:jc w:val="both"/>
      </w:pPr>
      <w:r>
        <w:rPr/>
        <w:t xml:space="preserve">3. Les betteraves, carottes et panais seront servis mélangés dans des cornets en plastique sans surcoût supplémentaire pour le consommateur.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écrit et informatif, couvrant les principaux points clés du sujet et fournissant des informations complètes sur la manière dont McDonald's prévoit de tester son nouveau produit. Cependant, il y a quelques biais potentiels qui doivent être notés.</w:t>
      </w:r>
    </w:p>
    <w:p>
      <w:pPr>
        <w:jc w:val="both"/>
      </w:pPr>
      <w:r>
        <w:rPr/>
        <w:t xml:space="preserve">Premièrement, l'article ne mentionne pas explicitement les avantages ou les inconvénients possibles du produit testé par McDonald's, ce qui peut donner une image partielle du produit aux lecteurs. Deuxièmement, l'article ne mentionne pas non plus si le produit testé est plus sain que les pommes de terre traditionnelles ou non, ce qui peut entraîner une confusion chez certains lecteurs quant à la valeur nutritionnelle du produit testé par McDonald's. Enfin, l'article ne mentionne pas si le produit testé est plus cher que les pommes de terre traditionnelles ou non, ce qui peut également entraîner une confusion chez certains lecteurs quant au prix du produit testé par McDonald's.</w:t>
      </w:r>
    </w:p>
    <w:p>
      <w:pPr>
        <w:jc w:val="both"/>
      </w:pPr>
      <w:r>
        <w:rPr/>
        <w:t xml:space="preserve">En conclusion, bien que l'article soit généralement bien écrit et informatif, il y a quelques biais potentiels qui doivent être notés afin d'offrir une image complète du produit testé par McDonald's aux lecteurs.</w:t>
      </w:r>
    </w:p>
    <w:p>
      <w:pPr>
        <w:pStyle w:val="Heading1"/>
      </w:pPr>
      <w:bookmarkStart w:id="5" w:name="_Toc5"/>
      <w:r>
        <w:t>Topics for further research:</w:t>
      </w:r>
      <w:bookmarkEnd w:id="5"/>
    </w:p>
    <w:p>
      <w:pPr>
        <w:spacing w:after="0"/>
        <w:numPr>
          <w:ilvl w:val="0"/>
          <w:numId w:val="2"/>
        </w:numPr>
      </w:pPr>
      <w:r>
        <w:rPr/>
        <w:t xml:space="preserve">Avantages du produit testé par McDonald's</w:t>
      </w:r>
    </w:p>
    <w:p>
      <w:pPr>
        <w:spacing w:after="0"/>
        <w:numPr>
          <w:ilvl w:val="0"/>
          <w:numId w:val="2"/>
        </w:numPr>
      </w:pPr>
      <w:r>
        <w:rPr/>
        <w:t xml:space="preserve">Inconvénients du produit testé par McDonald's</w:t>
      </w:r>
    </w:p>
    <w:p>
      <w:pPr>
        <w:spacing w:after="0"/>
        <w:numPr>
          <w:ilvl w:val="0"/>
          <w:numId w:val="2"/>
        </w:numPr>
      </w:pPr>
      <w:r>
        <w:rPr/>
        <w:t xml:space="preserve">Valeur nutritionnelle du produit testé par McDonald's</w:t>
      </w:r>
    </w:p>
    <w:p>
      <w:pPr>
        <w:spacing w:after="0"/>
        <w:numPr>
          <w:ilvl w:val="0"/>
          <w:numId w:val="2"/>
        </w:numPr>
      </w:pPr>
      <w:r>
        <w:rPr/>
        <w:t xml:space="preserve">Comparaison des prix des pommes de terre traditionnelles et du produit testé par McDonald's</w:t>
      </w:r>
    </w:p>
    <w:p>
      <w:pPr>
        <w:spacing w:after="0"/>
        <w:numPr>
          <w:ilvl w:val="0"/>
          <w:numId w:val="2"/>
        </w:numPr>
      </w:pPr>
      <w:r>
        <w:rPr/>
        <w:t xml:space="preserve">Comment McDonald's teste son nouveau produit</w:t>
      </w:r>
    </w:p>
    <w:p>
      <w:pPr>
        <w:numPr>
          <w:ilvl w:val="0"/>
          <w:numId w:val="2"/>
        </w:numPr>
      </w:pPr>
      <w:r>
        <w:rPr/>
        <w:t xml:space="preserve">Impact environnemental du produit testé par McDonald's</w:t>
      </w:r>
    </w:p>
    <w:p>
      <w:pPr>
        <w:pStyle w:val="Heading1"/>
      </w:pPr>
      <w:bookmarkStart w:id="6" w:name="_Toc6"/>
      <w:r>
        <w:t>Report location:</w:t>
      </w:r>
      <w:bookmarkEnd w:id="6"/>
    </w:p>
    <w:p>
      <w:hyperlink r:id="rId8" w:history="1">
        <w:r>
          <w:rPr>
            <w:color w:val="2980b9"/>
            <w:u w:val="single"/>
          </w:rPr>
          <w:t xml:space="preserve">https://www.fullpicture.app/item/21ba9bea0f5657fa83d2348b0f292b62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8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parisien.fr/economie/consommation/mcdonalds-remplace-ses-potatoes-par-des-frites-de-legumes-26-02-2023-OQPW6JJYCFCK3FNQSB4UF5DBJE.php" TargetMode="External"/><Relationship Id="rId8" Type="http://schemas.openxmlformats.org/officeDocument/2006/relationships/hyperlink" Target="https://www.fullpicture.app/item/21ba9bea0f5657fa83d2348b0f292b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2023-02-27T21:30:44+01:00</dcterms:created>
  <dcterms:modified xsi:type="dcterms:W3CDTF">2023-02-27T21:30:44+01:00</dcterms:modified>
</cp:coreProperties>
</file>

<file path=docProps/custom.xml><?xml version="1.0" encoding="utf-8"?>
<Properties xmlns="http://schemas.openxmlformats.org/officeDocument/2006/custom-properties" xmlns:vt="http://schemas.openxmlformats.org/officeDocument/2006/docPropsVTypes"/>
</file>