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Plausible · robotools.org</w:t>
      </w:r>
      <w:br/>
      <w:hyperlink r:id="rId7" w:history="1">
        <w:r>
          <w:rPr>
            <w:color w:val="2980b9"/>
            <w:u w:val="single"/>
          </w:rPr>
          <w:t xml:space="preserve">https://plausible.io/robotools.org</w:t>
        </w:r>
      </w:hyperlink>
    </w:p>
    <w:p>
      <w:pPr>
        <w:pStyle w:val="Heading1"/>
      </w:pPr>
      <w:bookmarkStart w:id="2" w:name="_Toc2"/>
      <w:r>
        <w:t>Article summary:</w:t>
      </w:r>
      <w:bookmarkEnd w:id="2"/>
    </w:p>
    <w:p>
      <w:pPr>
        <w:jc w:val="both"/>
      </w:pPr>
      <w:r>
        <w:rPr/>
        <w:t xml:space="preserve">1. There have been two unique visitors to the website, with a 71% decrease in total pageviews and a 22% increase in bounce rate.</w:t>
      </w:r>
    </w:p>
    <w:p>
      <w:pPr>
        <w:jc w:val="both"/>
      </w:pPr>
      <w:r>
        <w:rPr/>
        <w:t xml:space="preserve">2. The top sources of traffic are all direct/none, and the top pages visited are "/".</w:t>
      </w:r>
    </w:p>
    <w:p>
      <w:pPr>
        <w:jc w:val="both"/>
      </w:pPr>
      <w:r>
        <w:rPr/>
        <w:t xml:space="preserve">3. The only cities that have visited the website are Chennai and Delhi, with both laptop and desktop devices being used equally.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not very reliable or trustworthy as it does not provide any evidence for its claims or explore any counterarguments. It also does not present both sides of the argument equally, which could lead to bias in its reporting. Additionally, there is no mention of possible risks associated with the website or any promotional content that could be influencing the results presented in the article. Furthermore, there is no indication of whether the data presented is up-to-date or if it has been collected over a period of time. This lack of information makes it difficult to assess the accuracy and reliability of the article's claims.</w:t>
      </w:r>
    </w:p>
    <w:p>
      <w:pPr>
        <w:pStyle w:val="Heading1"/>
      </w:pPr>
      <w:bookmarkStart w:id="5" w:name="_Toc5"/>
      <w:r>
        <w:t>Topics for further research:</w:t>
      </w:r>
      <w:bookmarkEnd w:id="5"/>
    </w:p>
    <w:p>
      <w:pPr>
        <w:spacing w:after="0"/>
        <w:numPr>
          <w:ilvl w:val="0"/>
          <w:numId w:val="2"/>
        </w:numPr>
      </w:pPr>
      <w:r>
        <w:rPr/>
        <w:t xml:space="preserve">Online shopping risks</w:t>
      </w:r>
    </w:p>
    <w:p>
      <w:pPr>
        <w:spacing w:after="0"/>
        <w:numPr>
          <w:ilvl w:val="0"/>
          <w:numId w:val="2"/>
        </w:numPr>
      </w:pPr>
      <w:r>
        <w:rPr/>
        <w:t xml:space="preserve">Online shopping safety</w:t>
      </w:r>
    </w:p>
    <w:p>
      <w:pPr>
        <w:spacing w:after="0"/>
        <w:numPr>
          <w:ilvl w:val="0"/>
          <w:numId w:val="2"/>
        </w:numPr>
      </w:pPr>
      <w:r>
        <w:rPr/>
        <w:t xml:space="preserve">Online shopping trends</w:t>
      </w:r>
    </w:p>
    <w:p>
      <w:pPr>
        <w:spacing w:after="0"/>
        <w:numPr>
          <w:ilvl w:val="0"/>
          <w:numId w:val="2"/>
        </w:numPr>
      </w:pPr>
      <w:r>
        <w:rPr/>
        <w:t xml:space="preserve">Online shopping consumer protection</w:t>
      </w:r>
    </w:p>
    <w:p>
      <w:pPr>
        <w:spacing w:after="0"/>
        <w:numPr>
          <w:ilvl w:val="0"/>
          <w:numId w:val="2"/>
        </w:numPr>
      </w:pPr>
      <w:r>
        <w:rPr/>
        <w:t xml:space="preserve">Online shopping consumer reviews</w:t>
      </w:r>
    </w:p>
    <w:p>
      <w:pPr>
        <w:numPr>
          <w:ilvl w:val="0"/>
          <w:numId w:val="2"/>
        </w:numPr>
      </w:pPr>
      <w:r>
        <w:rPr/>
        <w:t xml:space="preserve">Online shopping consumer behavior</w:t>
      </w:r>
    </w:p>
    <w:p>
      <w:pPr>
        <w:pStyle w:val="Heading1"/>
      </w:pPr>
      <w:bookmarkStart w:id="6" w:name="_Toc6"/>
      <w:r>
        <w:t>Report location:</w:t>
      </w:r>
      <w:bookmarkEnd w:id="6"/>
    </w:p>
    <w:p>
      <w:hyperlink r:id="rId8" w:history="1">
        <w:r>
          <w:rPr>
            <w:color w:val="2980b9"/>
            <w:u w:val="single"/>
          </w:rPr>
          <w:t xml:space="preserve">https://www.fullpicture.app/item/2616b25fb51ddcb862c7325ad59b546f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F80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usible.io/robotools.org" TargetMode="External"/><Relationship Id="rId8" Type="http://schemas.openxmlformats.org/officeDocument/2006/relationships/hyperlink" Target="https://www.fullpicture.app/item/2616b25fb51ddcb862c7325ad59b54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2023-02-19T21:06:08+01:00</dcterms:created>
  <dcterms:modified xsi:type="dcterms:W3CDTF">2023-02-19T21:06:08+01:00</dcterms:modified>
</cp:coreProperties>
</file>

<file path=docProps/custom.xml><?xml version="1.0" encoding="utf-8"?>
<Properties xmlns="http://schemas.openxmlformats.org/officeDocument/2006/custom-properties" xmlns:vt="http://schemas.openxmlformats.org/officeDocument/2006/docPropsVTypes"/>
</file>