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Od cyklo.nu B do aspir.yny - historia najbardziej znanej firmy farma.ceutycznej - MN HANDMADE</w:t>
      </w:r>
      <w:br/>
      <w:hyperlink r:id="rId7" w:history="1">
        <w:r>
          <w:rPr>
            <w:color w:val="2980b9"/>
            <w:u w:val="single"/>
          </w:rPr>
          <w:t xml:space="preserve">https://medycynanaturalnaslowianie.pl/?p=3538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Koncern Farben przeprowadzał brutalne eksperymenty medyczne na więźniach obozu Auschwitz, w tym testując nieznane preparaty medyczne i środki hormonalne. Skutki uboczne tych eksperymentów były tragiczne, a większość pacjentów zmarła.</w:t>
      </w:r>
    </w:p>
    <w:p>
      <w:pPr>
        <w:jc w:val="both"/>
      </w:pPr>
      <w:r>
        <w:rPr/>
        <w:t xml:space="preserve">2. Istnieją teorie sugerujące, że nazistowski doktor Mengele mógł mieć dostęp do nowatorskich substancji odkrytych przez Farben, takich jak sarin i tabun - silnie toksycznych gazów paralityczno-drgawkowych.</w:t>
      </w:r>
    </w:p>
    <w:p>
      <w:pPr>
        <w:jc w:val="both"/>
      </w:pPr>
      <w:r>
        <w:rPr/>
        <w:t xml:space="preserve">3. Wielu więźniów Auschwitz było poddawanych eksperymentom z użyciem chemicznych związków wyprodukowanych przez koncern Farben, co często prowadziło do ich śmierci. Niektóre eksperymenty miały na celu sterylizację lub opracowanie pigułki wczesnoporonnej.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Analizując powyższy artykuł, można zauważyć kilka potencjalnych uprzedzeń i stronniczości. Przede wszystkim, autor używa mocno emocjonalnego języka, takiego jak "mrożąca krew w żyłach precyzja" czy "brutalne serie doświadczeń", co sugeruje, że celem jest wywołanie silnych reakcji czytelnika. Tego rodzaju język może wpływać na sposób odbioru informacji i skłaniać do jednostronnego spojrzenia na temat.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zawiera wiele niepopartych twierdzeń i brakujących punktów do rozważenia. Na przykład, autor wspomina o nieudanych testach leków przeprowadzanych przez koncern Farben na więźniach w obozie koncentracyjnym Auschwitz, ale nie przedstawia żadnych dowodów ani źródeł tych informacji. Brakuje również informacji na temat kontekstu tych eksperymentów oraz innych badań medycznych prowadzonych w tamtym czasie.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artykuł zawiera wiele niepotwierdzonych teorii dotyczących zamiarów Josefa Mengelego i koncernu Farben. Autor sugeruje, że Mengele mógł mieć dostęp do nowatorskich substancji chemicznych opracowanych przez Farben i używać ich w swoich eksperymentach. Jednak brakuje dowodów na poparcie tych twierdzeń i nie jest jasne, skąd autor czerpie te informacje.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skupia się głównie na negatywnych aspektach działalności koncernu Farben i lekarzy SS, pomijając inne możliwe konteksty i perspektywy. Nie ma w nim miejsca na zbadanie kontrargumentów czy przedstawienie innych punktów widzenia.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zawiera treści promocyjne dotyczące firmy Bayer, sugerując, że Capesius podawał więźniom tabletki tej firmy bez ich zgody. Jednak brakuje dowodów na potwierdzenie tych twierdzeń i nie jest jasne, jakie są źródła tych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powyższy artykuł wydaje się być stronniczy i jednostronny w swoim podejściu do tematu. Brakuje mu solidnych dowodów na przedstawione twierdzenia oraz uwzględnienia innych perspektyw i kontekstów. W związku z tym, czytelnik powinien zachować ostrożność i samodzielnie zbadać temat, aby uzyskać pełniejsze i bardziej wiarygodne informacje.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Eksperymenty medyczne w obozach koncentracyjnych
</w:t>
      </w:r>
    </w:p>
    <w:p>
      <w:pPr>
        <w:spacing w:after="0"/>
        <w:numPr>
          <w:ilvl w:val="0"/>
          <w:numId w:val="2"/>
        </w:numPr>
      </w:pPr>
      <w:r>
        <w:rPr/>
        <w:t xml:space="preserve">Rola koncernu Farben w czasie II wojny światowej
</w:t>
      </w:r>
    </w:p>
    <w:p>
      <w:pPr>
        <w:spacing w:after="0"/>
        <w:numPr>
          <w:ilvl w:val="0"/>
          <w:numId w:val="2"/>
        </w:numPr>
      </w:pPr>
      <w:r>
        <w:rPr/>
        <w:t xml:space="preserve">Kontrowersje wokół działalności Josefa Mengelego
</w:t>
      </w:r>
    </w:p>
    <w:p>
      <w:pPr>
        <w:spacing w:after="0"/>
        <w:numPr>
          <w:ilvl w:val="0"/>
          <w:numId w:val="2"/>
        </w:numPr>
      </w:pPr>
      <w:r>
        <w:rPr/>
        <w:t xml:space="preserve">Badania medyczne w czasie Holocaustu
</w:t>
      </w:r>
    </w:p>
    <w:p>
      <w:pPr>
        <w:spacing w:after="0"/>
        <w:numPr>
          <w:ilvl w:val="0"/>
          <w:numId w:val="2"/>
        </w:numPr>
      </w:pPr>
      <w:r>
        <w:rPr/>
        <w:t xml:space="preserve">Rola Bayera w czasie II wojny światowej
</w:t>
      </w:r>
    </w:p>
    <w:p>
      <w:pPr>
        <w:numPr>
          <w:ilvl w:val="0"/>
          <w:numId w:val="2"/>
        </w:numPr>
      </w:pPr>
      <w:r>
        <w:rPr/>
        <w:t xml:space="preserve">Krytyka i kontrowersje dotyczące artykułu o eksperymentach medycznych w Auschwitz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https://www.fullpicture.app/item/275b370fb2ea4294c2d7892f7be70ca2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A1B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ycynanaturalnaslowianie.pl/?p=3538" TargetMode="External"/><Relationship Id="rId8" Type="http://schemas.openxmlformats.org/officeDocument/2006/relationships/hyperlink" Target="https://www.fullpicture.app/item/275b370fb2ea4294c2d7892f7be70c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2024-04-13T23:45:00+02:00</dcterms:created>
  <dcterms:modified xsi:type="dcterms:W3CDTF">2024-04-13T23:45:00+02:00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