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Как потушить пламя преисподней в Divinity Original Sin 2?</w:t>
      </w:r>
      <w:br/>
      <w:hyperlink r:id="rId7" w:history="1">
        <w:r>
          <w:rPr>
            <w:color w:val="2980b9"/>
            <w:u w:val="single"/>
          </w:rPr>
          <w:t xml:space="preserve">https://gg-izi.ru/qa/kak-potushit-plamy-preispodnei-v-divinity-original-sin-2</w:t>
        </w:r>
      </w:hyperlink>
    </w:p>
    <w:p>
      <w:pPr>
        <w:pStyle w:val="Heading1"/>
      </w:pPr>
      <w:bookmarkStart w:id="2" w:name="_Toc2"/>
      <w:r>
        <w:t>Article summary:</w:t>
      </w:r>
      <w:bookmarkEnd w:id="2"/>
    </w:p>
    <w:p>
      <w:pPr>
        <w:jc w:val="both"/>
      </w:pPr>
      <w:r>
        <w:rPr/>
        <w:t xml:space="preserve">1. The article discusses how to put out the flames of hell in Divinity Original Sin 2.</w:t>
      </w:r>
    </w:p>
    <w:p>
      <w:pPr>
        <w:jc w:val="both"/>
      </w:pPr>
      <w:r>
        <w:rPr/>
        <w:t xml:space="preserve">2. Blood can help bring down the flame, and after that it needs to be blessed.</w:t>
      </w:r>
    </w:p>
    <w:p>
      <w:pPr>
        <w:jc w:val="both"/>
      </w:pPr>
      <w:r>
        <w:rPr/>
        <w:t xml:space="preserve">3. The article also provides 10 tips for playing Divinity: Original Sin 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explanation of how to put out the flames of hell in Divinity Original Sin 2, as well as providing 10 tips for playing the game. However, there are some potential biases present in the article which could affect its trustworthiness and reliability. For example, there is no mention of any possible risks associated with using blood to put out the flames or any other methods that could be used instead. Additionally, there is no exploration of counterarguments or alternative points of view which could provide a more balanced perspective on the issue. Furthermore, some of the tips provided may be promotional in nature and not necessarily based on fact or experience. In conclusion, while this article is generally reliable and trustworthy, it would benefit from further exploration into potential risks associated with using blood to put out the flames as well as exploring alternative points of view and counterarguments.</w:t>
      </w:r>
    </w:p>
    <w:p>
      <w:pPr>
        <w:pStyle w:val="Heading1"/>
      </w:pPr>
      <w:bookmarkStart w:id="5" w:name="_Toc5"/>
      <w:r>
        <w:t>Topics for further research:</w:t>
      </w:r>
      <w:bookmarkEnd w:id="5"/>
    </w:p>
    <w:p>
      <w:pPr>
        <w:spacing w:after="0"/>
        <w:numPr>
          <w:ilvl w:val="0"/>
          <w:numId w:val="2"/>
        </w:numPr>
      </w:pPr>
      <w:r>
        <w:rPr/>
        <w:t xml:space="preserve">Alternative methods for putting out flames in Divinity Original Sin 2</w:t>
      </w:r>
    </w:p>
    <w:p>
      <w:pPr>
        <w:spacing w:after="0"/>
        <w:numPr>
          <w:ilvl w:val="0"/>
          <w:numId w:val="2"/>
        </w:numPr>
      </w:pPr>
      <w:r>
        <w:rPr/>
        <w:t xml:space="preserve">Risks associated with using blood to put out flames</w:t>
      </w:r>
    </w:p>
    <w:p>
      <w:pPr>
        <w:spacing w:after="0"/>
        <w:numPr>
          <w:ilvl w:val="0"/>
          <w:numId w:val="2"/>
        </w:numPr>
      </w:pPr>
      <w:r>
        <w:rPr/>
        <w:t xml:space="preserve">Counterarguments to using blood to put out flames</w:t>
      </w:r>
    </w:p>
    <w:p>
      <w:pPr>
        <w:spacing w:after="0"/>
        <w:numPr>
          <w:ilvl w:val="0"/>
          <w:numId w:val="2"/>
        </w:numPr>
      </w:pPr>
      <w:r>
        <w:rPr/>
        <w:t xml:space="preserve">Balanced perspective on using blood to put out flames</w:t>
      </w:r>
    </w:p>
    <w:p>
      <w:pPr>
        <w:spacing w:after="0"/>
        <w:numPr>
          <w:ilvl w:val="0"/>
          <w:numId w:val="2"/>
        </w:numPr>
      </w:pPr>
      <w:r>
        <w:rPr/>
        <w:t xml:space="preserve">Promotional tips for playing Divinity Original Sin 2</w:t>
      </w:r>
    </w:p>
    <w:p>
      <w:pPr>
        <w:numPr>
          <w:ilvl w:val="0"/>
          <w:numId w:val="2"/>
        </w:numPr>
      </w:pPr>
      <w:r>
        <w:rPr/>
        <w:t xml:space="preserve">Experienced tips for playing Divinity Original Sin 2</w:t>
      </w:r>
    </w:p>
    <w:p>
      <w:pPr>
        <w:pStyle w:val="Heading1"/>
      </w:pPr>
      <w:bookmarkStart w:id="6" w:name="_Toc6"/>
      <w:r>
        <w:t>Report location:</w:t>
      </w:r>
      <w:bookmarkEnd w:id="6"/>
    </w:p>
    <w:p>
      <w:hyperlink r:id="rId8" w:history="1">
        <w:r>
          <w:rPr>
            <w:color w:val="2980b9"/>
            <w:u w:val="single"/>
          </w:rPr>
          <w:t xml:space="preserve">https://www.fullpicture.app/item/27cdd2d1e1aabb10311e06b60981342f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B84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g-izi.ru/qa/kak-potushit-plamy-preispodnei-v-divinity-original-sin-2" TargetMode="External"/><Relationship Id="rId8" Type="http://schemas.openxmlformats.org/officeDocument/2006/relationships/hyperlink" Target="https://www.fullpicture.app/item/27cdd2d1e1aabb10311e06b6098134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2023-02-22T19:50:48+01:00</dcterms:created>
  <dcterms:modified xsi:type="dcterms:W3CDTF">2023-02-22T19:50:48+01:00</dcterms:modified>
</cp:coreProperties>
</file>

<file path=docProps/custom.xml><?xml version="1.0" encoding="utf-8"?>
<Properties xmlns="http://schemas.openxmlformats.org/officeDocument/2006/custom-properties" xmlns:vt="http://schemas.openxmlformats.org/officeDocument/2006/docPropsVTypes"/>
</file>