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Carbon dioxide emissions from non-energy use of fossil fuels: Summary of key issues and conclusions from the country analyses-所有数据库</w:t>
      </w:r>
      <w:br/>
      <w:hyperlink r:id="rId7" w:history="1">
        <w:r>
          <w:rPr>
            <w:color w:val="2980b9"/>
            <w:u w:val="single"/>
          </w:rPr>
          <w:t xml:space="preserve">https://www.webofscience.com/wos/alldb/full-record/WOS:000232389200002</w:t>
        </w:r>
      </w:hyperlink>
    </w:p>
    <w:p>
      <w:pPr>
        <w:pStyle w:val="Heading1"/>
      </w:pPr>
      <w:bookmarkStart w:id="2" w:name="_Toc2"/>
      <w:r>
        <w:t>Article summary:</w:t>
      </w:r>
      <w:bookmarkEnd w:id="2"/>
    </w:p>
    <w:p>
      <w:pPr>
        <w:jc w:val="both"/>
      </w:pPr>
      <w:r>
        <w:rPr/>
        <w:t xml:space="preserve">1. The article provides an overview of the key issues and conclusions from country analyses on carbon dioxide emissions from non-energy use of fossil fuels.</w:t>
      </w:r>
    </w:p>
    <w:p>
      <w:pPr>
        <w:jc w:val="both"/>
      </w:pPr>
      <w:r>
        <w:rPr/>
        <w:t xml:space="preserve">2. It presents a range of research studies related to this topic, including life cycle assessments, economic input-output life cycle assessments, product carbon footprint modeling, and more.</w:t>
      </w:r>
    </w:p>
    <w:p>
      <w:pPr>
        <w:jc w:val="both"/>
      </w:pPr>
      <w:r>
        <w:rPr/>
        <w:t xml:space="preserve">3. The article also includes information on the authors’ credentials and references to other relevant research papers.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key issues and conclusions from country analyses on carbon dioxide emissions from non-energy use of fossil fuels. The authors provide a comprehensive overview of the topic, citing a range of relevant research studies that support their claims. Furthermore, they provide detailed information about their credentials and references to other relevant research papers which adds to the trustworthiness of the article. </w:t>
      </w:r>
    </w:p>
    <w:p>
      <w:pPr>
        <w:jc w:val="both"/>
      </w:pPr>
      <w:r>
        <w:rPr/>
        <w:t xml:space="preserve">However, there are some potential biases that should be noted. For example, while the authors present a range of research studies related to this topic, they do not explore any counterarguments or alternative perspectives which could lead to a one-sided reporting of the issue. Additionally, some claims made in the article are not supported by evidence or data which could lead readers to question its reliability. Finally, it is important to note that while the authors provide detailed information about their credentials and references to other relevant research papers, they do not mention any potential risks associated with this topic which could be seen as partiality or promotional content.</w:t>
      </w:r>
    </w:p>
    <w:p>
      <w:pPr>
        <w:pStyle w:val="Heading1"/>
      </w:pPr>
      <w:bookmarkStart w:id="5" w:name="_Toc5"/>
      <w:r>
        <w:t>Topics for further research:</w:t>
      </w:r>
      <w:bookmarkEnd w:id="5"/>
    </w:p>
    <w:p>
      <w:pPr>
        <w:spacing w:after="0"/>
        <w:numPr>
          <w:ilvl w:val="0"/>
          <w:numId w:val="2"/>
        </w:numPr>
      </w:pPr>
      <w:r>
        <w:rPr/>
        <w:t xml:space="preserve">Carbon dioxide emissions from non-energy use of fossil fuels</w:t>
      </w:r>
    </w:p>
    <w:p>
      <w:pPr>
        <w:spacing w:after="0"/>
        <w:numPr>
          <w:ilvl w:val="0"/>
          <w:numId w:val="2"/>
        </w:numPr>
      </w:pPr>
      <w:r>
        <w:rPr/>
        <w:t xml:space="preserve">Alternative perspectives on carbon dioxide emissions</w:t>
      </w:r>
    </w:p>
    <w:p>
      <w:pPr>
        <w:spacing w:after="0"/>
        <w:numPr>
          <w:ilvl w:val="0"/>
          <w:numId w:val="2"/>
        </w:numPr>
      </w:pPr>
      <w:r>
        <w:rPr/>
        <w:t xml:space="preserve">Potential risks associated with carbon dioxide emissions</w:t>
      </w:r>
    </w:p>
    <w:p>
      <w:pPr>
        <w:spacing w:after="0"/>
        <w:numPr>
          <w:ilvl w:val="0"/>
          <w:numId w:val="2"/>
        </w:numPr>
      </w:pPr>
      <w:r>
        <w:rPr/>
        <w:t xml:space="preserve">Research studies on carbon dioxide emissions</w:t>
      </w:r>
    </w:p>
    <w:p>
      <w:pPr>
        <w:spacing w:after="0"/>
        <w:numPr>
          <w:ilvl w:val="0"/>
          <w:numId w:val="2"/>
        </w:numPr>
      </w:pPr>
      <w:r>
        <w:rPr/>
        <w:t xml:space="preserve">Counterarguments to carbon dioxide emissions</w:t>
      </w:r>
    </w:p>
    <w:p>
      <w:pPr>
        <w:numPr>
          <w:ilvl w:val="0"/>
          <w:numId w:val="2"/>
        </w:numPr>
      </w:pPr>
      <w:r>
        <w:rPr/>
        <w:t xml:space="preserve">Data and evidence on carbon dioxide emissions</w:t>
      </w:r>
    </w:p>
    <w:p>
      <w:pPr>
        <w:pStyle w:val="Heading1"/>
      </w:pPr>
      <w:bookmarkStart w:id="6" w:name="_Toc6"/>
      <w:r>
        <w:t>Report location:</w:t>
      </w:r>
      <w:bookmarkEnd w:id="6"/>
    </w:p>
    <w:p>
      <w:hyperlink r:id="rId8" w:history="1">
        <w:r>
          <w:rPr>
            <w:color w:val="2980b9"/>
            <w:u w:val="single"/>
          </w:rPr>
          <w:t xml:space="preserve">https://www.fullpicture.app/item/2836d10855ebdc5fbb1fff08d023a944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8B4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232389200002" TargetMode="External"/><Relationship Id="rId8" Type="http://schemas.openxmlformats.org/officeDocument/2006/relationships/hyperlink" Target="https://www.fullpicture.app/item/2836d10855ebdc5fbb1fff08d023a9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2023-03-03T19:39:38+01:00</dcterms:created>
  <dcterms:modified xsi:type="dcterms:W3CDTF">2023-03-03T19:39:38+01:00</dcterms:modified>
</cp:coreProperties>
</file>

<file path=docProps/custom.xml><?xml version="1.0" encoding="utf-8"?>
<Properties xmlns="http://schemas.openxmlformats.org/officeDocument/2006/custom-properties" xmlns:vt="http://schemas.openxmlformats.org/officeDocument/2006/docPropsVTypes"/>
</file>