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Edge/Structure-Preserving Texture Filter via Relative Bilateral Filtering With a Conditional Constraint | IEEE Journals &amp; Magazine | IEEE Xplore</w:t>
      </w:r>
      <w:br/>
      <w:hyperlink r:id="rId7" w:history="1">
        <w:r>
          <w:rPr>
            <w:color w:val="2980b9"/>
            <w:u w:val="single"/>
          </w:rPr>
          <w:t xml:space="preserve">https://ieeexplore.ieee.org/document/9478226</w:t>
        </w:r>
      </w:hyperlink>
    </w:p>
    <w:p>
      <w:pPr>
        <w:pStyle w:val="Heading1"/>
      </w:pPr>
      <w:bookmarkStart w:id="2" w:name="_Toc2"/>
      <w:r>
        <w:t>Article summary:</w:t>
      </w:r>
      <w:bookmarkEnd w:id="2"/>
    </w:p>
    <w:p>
      <w:pPr>
        <w:jc w:val="both"/>
      </w:pPr>
      <w:r>
        <w:rPr/>
        <w:t xml:space="preserve">1. Edge/Structure-Preserving image smoothing is an important problem in low-level vision processing.</w:t>
      </w:r>
    </w:p>
    <w:p>
      <w:pPr>
        <w:jc w:val="both"/>
      </w:pPr>
      <w:r>
        <w:rPr/>
        <w:t xml:space="preserve">2. Many image smoothing techniques have been proposed, which can be classified into filtering-based methods and optimization-based methods.</w:t>
      </w:r>
    </w:p>
    <w:p>
      <w:pPr>
        <w:jc w:val="both"/>
      </w:pPr>
      <w:r>
        <w:rPr/>
        <w:t xml:space="preserve">3. This article presents a new texture filter via relative bilateral filtering with a conditional constraint.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providing an overview of the current state of edge/structure-preserving image smoothing techniques and introducing a new texture filter via relative bilateral filtering with a conditional constraint. The authors provide evidence for their claims by citing relevant research papers, which adds to the trustworthiness and reliability of the article. </w:t>
      </w:r>
    </w:p>
    <w:p>
      <w:pPr>
        <w:jc w:val="both"/>
      </w:pPr>
      <w:r>
        <w:rPr/>
        <w:t xml:space="preserve">However, there are some potential biases that should be noted. For example, the authors focus mainly on filtering-based methods and do not discuss optimization-based methods in detail, which could lead to one-sided reporting or partiality towards certain approaches. Additionally, the authors do not explore any counterarguments or possible risks associated with their proposed method, which could lead to unsupported claims or missing points of consideration. </w:t>
      </w:r>
    </w:p>
    <w:p>
      <w:pPr>
        <w:jc w:val="both"/>
      </w:pPr>
      <w:r>
        <w:rPr/>
        <w:t xml:space="preserve">In conclusion, while the article provides an overview of existing edge/structure-preserving image smoothing techniques and introduces a new texture filter via relative bilateral filtering with a conditional constraint, it does not present both sides equally or explore any counterarguments or possible risks associated with its proposed method.</w:t>
      </w:r>
    </w:p>
    <w:p>
      <w:pPr>
        <w:pStyle w:val="Heading1"/>
      </w:pPr>
      <w:bookmarkStart w:id="5" w:name="_Toc5"/>
      <w:r>
        <w:t>Topics for further research:</w:t>
      </w:r>
      <w:bookmarkEnd w:id="5"/>
    </w:p>
    <w:p>
      <w:pPr>
        <w:spacing w:after="0"/>
        <w:numPr>
          <w:ilvl w:val="0"/>
          <w:numId w:val="2"/>
        </w:numPr>
      </w:pPr>
      <w:r>
        <w:rPr/>
        <w:t xml:space="preserve">Edge-preserving image smoothing optimization methods</w:t>
      </w:r>
    </w:p>
    <w:p>
      <w:pPr>
        <w:spacing w:after="0"/>
        <w:numPr>
          <w:ilvl w:val="0"/>
          <w:numId w:val="2"/>
        </w:numPr>
      </w:pPr>
      <w:r>
        <w:rPr/>
        <w:t xml:space="preserve">Image smoothing techniques comparison</w:t>
      </w:r>
    </w:p>
    <w:p>
      <w:pPr>
        <w:spacing w:after="0"/>
        <w:numPr>
          <w:ilvl w:val="0"/>
          <w:numId w:val="2"/>
        </w:numPr>
      </w:pPr>
      <w:r>
        <w:rPr/>
        <w:t xml:space="preserve">Risks associated with relative bilateral filtering</w:t>
      </w:r>
    </w:p>
    <w:p>
      <w:pPr>
        <w:spacing w:after="0"/>
        <w:numPr>
          <w:ilvl w:val="0"/>
          <w:numId w:val="2"/>
        </w:numPr>
      </w:pPr>
      <w:r>
        <w:rPr/>
        <w:t xml:space="preserve">Advantages of optimization-based image smoothing</w:t>
      </w:r>
    </w:p>
    <w:p>
      <w:pPr>
        <w:spacing w:after="0"/>
        <w:numPr>
          <w:ilvl w:val="0"/>
          <w:numId w:val="2"/>
        </w:numPr>
      </w:pPr>
      <w:r>
        <w:rPr/>
        <w:t xml:space="preserve">Limitations of filtering-based image smoothing</w:t>
      </w:r>
    </w:p>
    <w:p>
      <w:pPr>
        <w:numPr>
          <w:ilvl w:val="0"/>
          <w:numId w:val="2"/>
        </w:numPr>
      </w:pPr>
      <w:r>
        <w:rPr/>
        <w:t xml:space="preserve">Alternatives to relative bilateral filtering</w:t>
      </w:r>
    </w:p>
    <w:p>
      <w:pPr>
        <w:pStyle w:val="Heading1"/>
      </w:pPr>
      <w:bookmarkStart w:id="6" w:name="_Toc6"/>
      <w:r>
        <w:t>Report location:</w:t>
      </w:r>
      <w:bookmarkEnd w:id="6"/>
    </w:p>
    <w:p>
      <w:hyperlink r:id="rId8" w:history="1">
        <w:r>
          <w:rPr>
            <w:color w:val="2980b9"/>
            <w:u w:val="single"/>
          </w:rPr>
          <w:t xml:space="preserve">https://www.fullpicture.app/item/28bff92033316eb515ff64950a0c90c9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DB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78226" TargetMode="External"/><Relationship Id="rId8" Type="http://schemas.openxmlformats.org/officeDocument/2006/relationships/hyperlink" Target="https://www.fullpicture.app/item/28bff92033316eb515ff64950a0c90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2023-02-28T00:17:22+01:00</dcterms:created>
  <dcterms:modified xsi:type="dcterms:W3CDTF">2023-02-28T00:17:22+01:00</dcterms:modified>
</cp:coreProperties>
</file>

<file path=docProps/custom.xml><?xml version="1.0" encoding="utf-8"?>
<Properties xmlns="http://schemas.openxmlformats.org/officeDocument/2006/custom-properties" xmlns:vt="http://schemas.openxmlformats.org/officeDocument/2006/docPropsVTypes"/>
</file>