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Doximity rolls out beta version of ChatGPT tool for docs</w:t>
      </w:r>
      <w:br/>
      <w:hyperlink r:id="rId7" w:history="1">
        <w:r>
          <w:rPr>
            <w:color w:val="2980b9"/>
            <w:u w:val="single"/>
          </w:rPr>
          <w:t xml:space="preserve">https://www.fiercehealthcare.com/health-tech/doximity-rolls-out-beta-version-chatgpt-tool-docs-aiming-streamline-administrative</w:t>
        </w:r>
      </w:hyperlink>
    </w:p>
    <w:p>
      <w:pPr>
        <w:pStyle w:val="Heading1"/>
      </w:pPr>
      <w:bookmarkStart w:id="2" w:name="_Toc2"/>
      <w:r>
        <w:t>Article summary:</w:t>
      </w:r>
      <w:bookmarkEnd w:id="2"/>
    </w:p>
    <w:p>
      <w:pPr>
        <w:jc w:val="both"/>
      </w:pPr>
      <w:r>
        <w:rPr/>
        <w:t xml:space="preserve">1. Doximity has released a beta version of ChatGPT, an AI-based large language model, to help streamline administrative tasks for doctors.</w:t>
      </w:r>
    </w:p>
    <w:p>
      <w:pPr>
        <w:jc w:val="both"/>
      </w:pPr>
      <w:r>
        <w:rPr/>
        <w:t xml:space="preserve">2. The open beta site, DocsGPT.com, is integrated with Doximity’s free fax service and was developed with feedback from doctors.</w:t>
      </w:r>
    </w:p>
    <w:p>
      <w:pPr>
        <w:jc w:val="both"/>
      </w:pPr>
      <w:r>
        <w:rPr/>
        <w:t xml:space="preserve">3. 70% of healthcare providers still exchange medical information by fax and the library of prompts on the site range from clinical correspondence to patient education.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Doximity's release of a beta version of ChatGPT for doctors to help streamline administrative tasks. The article provides evidence for this claim by citing Jeffrey Tangney, Doximity co-founder and CEO, during the company's fiscal 2023 third-quarter earnings call Thursday as well as Nate Gross, M.D., co-founder and chief strategy officer at Doximity who provided further details about the product via email. Furthermore, the article also cites federal officials in noting that 70% of healthcare providers still exchange medical information by fax which serves as additional support for the use case that ChatGPT can provide assistance with administrative tasks such as preauthorization letters and appeals denials sent via fax machine. </w:t>
      </w:r>
    </w:p>
    <w:p>
      <w:pPr>
        <w:jc w:val="both"/>
      </w:pPr>
      <w:r>
        <w:rPr/>
        <w:t xml:space="preserve">The article does not appear to be biased or one-sided in its reporting as it presents both sides equally - providing evidence for why ChatGPT could be beneficial while also noting potential limitations such as inaccuracies in medical citations which Clifford Stermer, M.D., explains in his TikTok video which is linked within the article itself. Additionally, there are no unsupported claims made within the article nor any missing points of consideration or evidence for claims made - all statements are supported by either quotes from relevant individuals or statistics from federal officials. </w:t>
      </w:r>
    </w:p>
    <w:p>
      <w:pPr>
        <w:jc w:val="both"/>
      </w:pPr>
      <w:r>
        <w:rPr/>
        <w:t xml:space="preserve">The only potential issue with this article is that it does not explore counterarguments to using ChatGPT - however this is likely due to space constraints rather than any intentional bias or omission on behalf of the author/publisher since there are no other arguments presented against using ChatGPT other than those mentioned above regarding accuracy issues with medical citations which are addressed within the article itself. Therefore overall this article appears to be reliable and trustworthy in its reporting on Doximity's release of a beta version of ChatGPT for doctors to help streamline administrative tasks without any promotional content or partiality present throughout its text.</w:t>
      </w:r>
    </w:p>
    <w:p>
      <w:pPr>
        <w:pStyle w:val="Heading1"/>
      </w:pPr>
      <w:bookmarkStart w:id="5" w:name="_Toc5"/>
      <w:r>
        <w:t>Topics for further research:</w:t>
      </w:r>
      <w:bookmarkEnd w:id="5"/>
    </w:p>
    <w:p>
      <w:pPr>
        <w:spacing w:after="0"/>
        <w:numPr>
          <w:ilvl w:val="0"/>
          <w:numId w:val="2"/>
        </w:numPr>
      </w:pPr>
      <w:r>
        <w:rPr/>
        <w:t xml:space="preserve">Benefits of ChatGPT for healthcare providers</w:t>
      </w:r>
    </w:p>
    <w:p>
      <w:pPr>
        <w:spacing w:after="0"/>
        <w:numPr>
          <w:ilvl w:val="0"/>
          <w:numId w:val="2"/>
        </w:numPr>
      </w:pPr>
      <w:r>
        <w:rPr/>
        <w:t xml:space="preserve">Challenges of using ChatGPT for administrative tasks</w:t>
      </w:r>
    </w:p>
    <w:p>
      <w:pPr>
        <w:spacing w:after="0"/>
        <w:numPr>
          <w:ilvl w:val="0"/>
          <w:numId w:val="2"/>
        </w:numPr>
      </w:pPr>
      <w:r>
        <w:rPr/>
        <w:t xml:space="preserve">Accuracy of medical citations in ChatGPT</w:t>
      </w:r>
    </w:p>
    <w:p>
      <w:pPr>
        <w:spacing w:after="0"/>
        <w:numPr>
          <w:ilvl w:val="0"/>
          <w:numId w:val="2"/>
        </w:numPr>
      </w:pPr>
      <w:r>
        <w:rPr/>
        <w:t xml:space="preserve">Alternatives to ChatGPT for administrative tasks</w:t>
      </w:r>
    </w:p>
    <w:p>
      <w:pPr>
        <w:spacing w:after="0"/>
        <w:numPr>
          <w:ilvl w:val="0"/>
          <w:numId w:val="2"/>
        </w:numPr>
      </w:pPr>
      <w:r>
        <w:rPr/>
        <w:t xml:space="preserve">Impact of ChatGPT on healthcare providers</w:t>
      </w:r>
    </w:p>
    <w:p>
      <w:pPr>
        <w:numPr>
          <w:ilvl w:val="0"/>
          <w:numId w:val="2"/>
        </w:numPr>
      </w:pPr>
      <w:r>
        <w:rPr/>
        <w:t xml:space="preserve">Regulatory considerations for ChatGPT</w:t>
      </w:r>
    </w:p>
    <w:p>
      <w:pPr>
        <w:pStyle w:val="Heading1"/>
      </w:pPr>
      <w:bookmarkStart w:id="6" w:name="_Toc6"/>
      <w:r>
        <w:t>Report location:</w:t>
      </w:r>
      <w:bookmarkEnd w:id="6"/>
    </w:p>
    <w:p>
      <w:hyperlink r:id="rId8" w:history="1">
        <w:r>
          <w:rPr>
            <w:color w:val="2980b9"/>
            <w:u w:val="single"/>
          </w:rPr>
          <w:t xml:space="preserve">https://www.fullpicture.app/item/28cdf5c6c705a4b89d375cb1f8f525cd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17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ercehealthcare.com/health-tech/doximity-rolls-out-beta-version-chatgpt-tool-docs-aiming-streamline-administrative" TargetMode="External"/><Relationship Id="rId8" Type="http://schemas.openxmlformats.org/officeDocument/2006/relationships/hyperlink" Target="https://www.fullpicture.app/item/28cdf5c6c705a4b89d375cb1f8f525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2023-02-19T16:48:41+01:00</dcterms:created>
  <dcterms:modified xsi:type="dcterms:W3CDTF">2023-02-19T16:48:41+01:00</dcterms:modified>
</cp:coreProperties>
</file>

<file path=docProps/custom.xml><?xml version="1.0" encoding="utf-8"?>
<Properties xmlns="http://schemas.openxmlformats.org/officeDocument/2006/custom-properties" xmlns:vt="http://schemas.openxmlformats.org/officeDocument/2006/docPropsVTypes"/>
</file>