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上网导航-安全实用的网址导航</w:t>
      </w:r>
      <w:br/>
      <w:hyperlink r:id="rId7" w:history="1">
        <w:r>
          <w:rPr>
            <w:color w:val="2980b9"/>
            <w:u w:val="single"/>
          </w:rPr>
          <w:t xml:space="preserve">https://www.newduba.cn/?un_4_456982</w:t>
        </w:r>
      </w:hyperlink>
    </w:p>
    <w:p>
      <w:pPr>
        <w:pStyle w:val="Heading1"/>
      </w:pPr>
      <w:bookmarkStart w:id="2" w:name="_Toc2"/>
      <w:r>
        <w:t>Article summary:</w:t>
      </w:r>
      <w:bookmarkEnd w:id="2"/>
    </w:p>
    <w:p>
      <w:pPr>
        <w:jc w:val="both"/>
      </w:pPr>
      <w:r>
        <w:rPr/>
        <w:t xml:space="preserve">1. Leopard Fun Game Center offers rewards for playing games, including millions of Q coins and Jingdong card giveaways.</w:t>
      </w:r>
    </w:p>
    <w:p>
      <w:pPr>
        <w:jc w:val="both"/>
      </w:pPr>
      <w:r>
        <w:rPr/>
        <w:t xml:space="preserve">2. It is possible to get online for free through the Leopard Fun Game Center.</w:t>
      </w:r>
    </w:p>
    <w:p>
      <w:pPr>
        <w:jc w:val="both"/>
      </w:pPr>
      <w:r>
        <w:rPr/>
        <w:t xml:space="preserve">3. The Leopard Fun Game Center provides a safe and useful navigation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promoting the Leopard Fun Game Center as a safe and useful navigation service, offering rewards for playing games such as millions of Q coins and Jingdong card giveaways, as well as providing access to the internet for free. However, there are several potential issues with the trustworthiness and reliability of this article that should be considered. </w:t>
      </w:r>
    </w:p>
    <w:p>
      <w:pPr>
        <w:jc w:val="both"/>
      </w:pPr>
      <w:r>
        <w:rPr/>
        <w:t xml:space="preserve">First, it is unclear who wrote or published this article, making it difficult to assess its credibility or accuracy. Additionally, there is no evidence provided to support the claims made in the article about the rewards offered by the Leopard Fun Game Center or its ability to provide access to the internet for free. Furthermore, there is no discussion of any potential risks associated with using this service or any counterarguments that could be made against it. Finally, it is possible that this article may contain promotional content that could bias readers towards using this service without considering other options available on the market. </w:t>
      </w:r>
    </w:p>
    <w:p>
      <w:pPr>
        <w:jc w:val="both"/>
      </w:pPr>
      <w:r>
        <w:rPr/>
        <w:t xml:space="preserve">In conclusion, while this article may provide some useful information about the Leopard Fun Game Center's services, its lack of transparency regarding its source and lack of evidence supporting its claims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Leopard Fun Game Center reviews</w:t>
      </w:r>
    </w:p>
    <w:p>
      <w:pPr>
        <w:spacing w:after="0"/>
        <w:numPr>
          <w:ilvl w:val="0"/>
          <w:numId w:val="2"/>
        </w:numPr>
      </w:pPr>
      <w:r>
        <w:rPr/>
        <w:t xml:space="preserve">Leopard Fun Game Center safety</w:t>
      </w:r>
    </w:p>
    <w:p>
      <w:pPr>
        <w:spacing w:after="0"/>
        <w:numPr>
          <w:ilvl w:val="0"/>
          <w:numId w:val="2"/>
        </w:numPr>
      </w:pPr>
      <w:r>
        <w:rPr/>
        <w:t xml:space="preserve">Leopard Fun Game Center risks</w:t>
      </w:r>
    </w:p>
    <w:p>
      <w:pPr>
        <w:spacing w:after="0"/>
        <w:numPr>
          <w:ilvl w:val="0"/>
          <w:numId w:val="2"/>
        </w:numPr>
      </w:pPr>
      <w:r>
        <w:rPr/>
        <w:t xml:space="preserve">Leopard Fun Game Center alternatives</w:t>
      </w:r>
    </w:p>
    <w:p>
      <w:pPr>
        <w:spacing w:after="0"/>
        <w:numPr>
          <w:ilvl w:val="0"/>
          <w:numId w:val="2"/>
        </w:numPr>
      </w:pPr>
      <w:r>
        <w:rPr/>
        <w:t xml:space="preserve">Leopard Fun Game Center rewards</w:t>
      </w:r>
    </w:p>
    <w:p>
      <w:pPr>
        <w:numPr>
          <w:ilvl w:val="0"/>
          <w:numId w:val="2"/>
        </w:numPr>
      </w:pPr>
      <w:r>
        <w:rPr/>
        <w:t xml:space="preserve">Leopard Fun Game Center internet access</w:t>
      </w:r>
    </w:p>
    <w:p>
      <w:pPr>
        <w:pStyle w:val="Heading1"/>
      </w:pPr>
      <w:bookmarkStart w:id="6" w:name="_Toc6"/>
      <w:r>
        <w:t>Report location:</w:t>
      </w:r>
      <w:bookmarkEnd w:id="6"/>
    </w:p>
    <w:p>
      <w:hyperlink r:id="rId8" w:history="1">
        <w:r>
          <w:rPr>
            <w:color w:val="2980b9"/>
            <w:u w:val="single"/>
          </w:rPr>
          <w:t xml:space="preserve">https://www.fullpicture.app/item/290fd3fd7831d53d1913333b2236c3c7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B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duba.cn/?un_4_456982" TargetMode="External"/><Relationship Id="rId8" Type="http://schemas.openxmlformats.org/officeDocument/2006/relationships/hyperlink" Target="https://www.fullpicture.app/item/290fd3fd7831d53d1913333b2236c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2023-02-25T00:18:28+01:00</dcterms:created>
  <dcterms:modified xsi:type="dcterms:W3CDTF">2023-02-25T00:18:28+01:00</dcterms:modified>
</cp:coreProperties>
</file>

<file path=docProps/custom.xml><?xml version="1.0" encoding="utf-8"?>
<Properties xmlns="http://schemas.openxmlformats.org/officeDocument/2006/custom-properties" xmlns:vt="http://schemas.openxmlformats.org/officeDocument/2006/docPropsVTypes"/>
</file>