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Победить Россию на поле боя невозможно? Что Путин сказал о войне и какова ситуация на фронте в действительности - BBC News Русская служба</w:t>
      </w:r>
      <w:br/>
      <w:hyperlink r:id="rId7" w:history="1">
        <w:r>
          <w:rPr>
            <w:color w:val="2980b9"/>
            <w:u w:val="single"/>
          </w:rPr>
          <w:t xml:space="preserve">https://www.bbc.com/russian/features-64676054</w:t>
        </w:r>
      </w:hyperlink>
    </w:p>
    <w:p>
      <w:pPr>
        <w:pStyle w:val="Heading1"/>
      </w:pPr>
      <w:bookmarkStart w:id="2" w:name="_Toc2"/>
      <w:r>
        <w:t>Article summary:</w:t>
      </w:r>
      <w:bookmarkEnd w:id="2"/>
    </w:p>
    <w:p>
      <w:pPr>
        <w:jc w:val="both"/>
      </w:pPr>
      <w:r>
        <w:rPr/>
        <w:t xml:space="preserve">1. Vladimir Putin addressed the Federal Assembly for the first time in two years, and spoke at length about the Russian military potential and the causes of the war in Ukraine.</w:t>
      </w:r>
    </w:p>
    <w:p>
      <w:pPr>
        <w:jc w:val="both"/>
      </w:pPr>
      <w:r>
        <w:rPr/>
        <w:t xml:space="preserve">2. The US, Canada, Europe, and other countries have supplied Ukraine with non-lethal and lethal weapons since 2014, but these weapons are not enough to defeat Russia on the battlefield.</w:t>
      </w:r>
    </w:p>
    <w:p>
      <w:pPr>
        <w:jc w:val="both"/>
      </w:pPr>
      <w:r>
        <w:rPr/>
        <w:t xml:space="preserve">3. Despite Putin's claims that Russia is rearming its troops with modern weapons, it has been using outdated Soviet missiles to attack Ukrainian infrastructure and has failed to capture Zaporozhye or move the front line away from Donetsk.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it impossible to defeat Russia on the battlefield? What Putin said about the war and what is the situation at the front in reality” by Ilya Barabanov, Daria Napeeva, Pavel Aksenov for BBC News Russian Service provides an overview of Vladimir Putin’s address to the Federal Assembly regarding his views on war in Ukraine as well as a comparison between his statements and reality. </w:t>
      </w:r>
    </w:p>
    <w:p>
      <w:pPr>
        <w:jc w:val="both"/>
      </w:pPr>
      <w:r>
        <w:rPr/>
        <w:t xml:space="preserve">The article is generally reliable as it provides evidence for its claims such as citing sources from SIPRI database, RIA news agency, UN Security Council reports etc., which makes it trustworthy. However, there are some points of consideration that are missing from this article which could make it more balanced. For example, while discussing foreign military assistance provided to Ukraine by US and other countries like Canada and Europe, there is no mention of any assistance provided by Russia to DPR or LPR forces in Ukraine. This could be seen as a one-sided reporting of facts which does not present both sides equally. </w:t>
      </w:r>
    </w:p>
    <w:p>
      <w:pPr>
        <w:jc w:val="both"/>
      </w:pPr>
      <w:r>
        <w:rPr/>
        <w:t xml:space="preserve">In addition, while discussing Putin’s statement about NATO being close to Russian borders due to Finland and Sweden joining NATO alliance, there is no mention of any counterarguments or opposing views on this matter which could make this article more balanced. Furthermore, while discussing sanctions imposed by Russian authorities on those who oppose war in Ukraine there is no mention of any risks associated with such sanctions which could be seen as a potential bias towards promoting certain views without considering possible risks involved. </w:t>
      </w:r>
    </w:p>
    <w:p>
      <w:pPr>
        <w:jc w:val="both"/>
      </w:pPr>
      <w:r>
        <w:rPr/>
        <w:t xml:space="preserve">In conclusion, this article provides an overall reliable overview of Vladimir Putin’s address to Federal Assembly regarding his views on war in Ukraine as well as a comparison between his statements and reality; however there are some points of consideration that are missing from this article which could make it more balanced such as providing counterarguments</w:t>
      </w:r>
    </w:p>
    <w:p>
      <w:pPr>
        <w:pStyle w:val="Heading1"/>
      </w:pPr>
      <w:bookmarkStart w:id="5" w:name="_Toc5"/>
      <w:r>
        <w:t>Topics for further research:</w:t>
      </w:r>
      <w:bookmarkEnd w:id="5"/>
    </w:p>
    <w:p>
      <w:pPr>
        <w:spacing w:after="0"/>
        <w:numPr>
          <w:ilvl w:val="0"/>
          <w:numId w:val="2"/>
        </w:numPr>
      </w:pPr>
      <w:r>
        <w:rPr/>
        <w:t xml:space="preserve">NATO expansion and Russian borders</w:t>
      </w:r>
    </w:p>
    <w:p>
      <w:pPr>
        <w:spacing w:after="0"/>
        <w:numPr>
          <w:ilvl w:val="0"/>
          <w:numId w:val="2"/>
        </w:numPr>
      </w:pPr>
      <w:r>
        <w:rPr/>
        <w:t xml:space="preserve">Foreign military assistance to Ukraine</w:t>
      </w:r>
    </w:p>
    <w:p>
      <w:pPr>
        <w:spacing w:after="0"/>
        <w:numPr>
          <w:ilvl w:val="0"/>
          <w:numId w:val="2"/>
        </w:numPr>
      </w:pPr>
      <w:r>
        <w:rPr/>
        <w:t xml:space="preserve">Sanctions imposed by Russia on war opponents</w:t>
      </w:r>
    </w:p>
    <w:p>
      <w:pPr>
        <w:spacing w:after="0"/>
        <w:numPr>
          <w:ilvl w:val="0"/>
          <w:numId w:val="2"/>
        </w:numPr>
      </w:pPr>
      <w:r>
        <w:rPr/>
        <w:t xml:space="preserve">Risks associated with sanctions</w:t>
      </w:r>
    </w:p>
    <w:p>
      <w:pPr>
        <w:spacing w:after="0"/>
        <w:numPr>
          <w:ilvl w:val="0"/>
          <w:numId w:val="2"/>
        </w:numPr>
      </w:pPr>
      <w:r>
        <w:rPr/>
        <w:t xml:space="preserve">Counterarguments to Putin’s statements</w:t>
      </w:r>
    </w:p>
    <w:p>
      <w:pPr>
        <w:numPr>
          <w:ilvl w:val="0"/>
          <w:numId w:val="2"/>
        </w:numPr>
      </w:pPr>
      <w:r>
        <w:rPr/>
        <w:t xml:space="preserve">Assistance provided by Russia to DPR or LPR forces in Ukraine</w:t>
      </w:r>
    </w:p>
    <w:p>
      <w:pPr>
        <w:pStyle w:val="Heading1"/>
      </w:pPr>
      <w:bookmarkStart w:id="6" w:name="_Toc6"/>
      <w:r>
        <w:t>Report location:</w:t>
      </w:r>
      <w:bookmarkEnd w:id="6"/>
    </w:p>
    <w:p>
      <w:hyperlink r:id="rId8" w:history="1">
        <w:r>
          <w:rPr>
            <w:color w:val="2980b9"/>
            <w:u w:val="single"/>
          </w:rPr>
          <w:t xml:space="preserve">https://www.fullpicture.app/item/29dfefc5a7b5191ad99cde2b614b4a35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960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russian/features-64676054" TargetMode="External"/><Relationship Id="rId8" Type="http://schemas.openxmlformats.org/officeDocument/2006/relationships/hyperlink" Target="https://www.fullpicture.app/item/29dfefc5a7b5191ad99cde2b614b4a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2023-02-23T20:27:10+01:00</dcterms:created>
  <dcterms:modified xsi:type="dcterms:W3CDTF">2023-02-23T20:27:10+01:00</dcterms:modified>
</cp:coreProperties>
</file>

<file path=docProps/custom.xml><?xml version="1.0" encoding="utf-8"?>
<Properties xmlns="http://schemas.openxmlformats.org/officeDocument/2006/custom-properties" xmlns:vt="http://schemas.openxmlformats.org/officeDocument/2006/docPropsVTypes"/>
</file>