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Concrete Rebar: Everything You Need To Know [plus 8 Main Types]</w:t>
      </w:r>
      <w:br/>
      <w:hyperlink r:id="rId7" w:history="1">
        <w:r>
          <w:rPr>
            <w:color w:val="2980b9"/>
            <w:u w:val="single"/>
          </w:rPr>
          <w:t xml:space="preserve">https://www.gra-rock.com/post/guide-to-concrete-rebar</w:t>
        </w:r>
      </w:hyperlink>
    </w:p>
    <w:p>
      <w:pPr>
        <w:pStyle w:val="Heading1"/>
      </w:pPr>
      <w:bookmarkStart w:id="2" w:name="_Toc2"/>
      <w:r>
        <w:t>Article summary:</w:t>
      </w:r>
      <w:bookmarkEnd w:id="2"/>
    </w:p>
    <w:p>
      <w:pPr>
        <w:jc w:val="both"/>
      </w:pPr>
      <w:r>
        <w:rPr/>
        <w:t xml:space="preserve">1. Concrete requires reinforcement to combat its weakness in tensile strength.</w:t>
      </w:r>
    </w:p>
    <w:p>
      <w:pPr>
        <w:jc w:val="both"/>
      </w:pPr>
      <w:r>
        <w:rPr/>
        <w:t xml:space="preserve">2. Rebar is a steel rod used to strengthen concrete and increase its tensile strength.</w:t>
      </w:r>
    </w:p>
    <w:p>
      <w:pPr>
        <w:jc w:val="both"/>
      </w:pPr>
      <w:r>
        <w:rPr/>
        <w:t xml:space="preserve">3. There are eight main types of rebar, each with their own advantages and disadvantages, and the size of rebar needed depends on the amount of strength required for the specific job.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"Concrete Rebar: Everything You Need To Know [plus 8 Main Types]" provides a comprehensive overview of the importance of reinforcement in concrete and the different types of rebar available. The article highlights the weaknesses of concrete when it comes to tensile strength and explains how rebar can be used to increase its strength. It also provides information on the different types of rebar available, their advantages and disadvantages, and their ideal applications.</w:t>
      </w:r>
    </w:p>
    <w:p>
      <w:pPr>
        <w:jc w:val="both"/>
      </w:pPr>
      <w:r>
        <w:rPr/>
        <w:t xml:space="preserve"/>
      </w:r>
    </w:p>
    <w:p>
      <w:pPr>
        <w:jc w:val="both"/>
      </w:pPr>
      <w:r>
        <w:rPr/>
        <w:t xml:space="preserve">However, there are some potential biases in the article that need to be considered. Firstly, the article is written by Gra-Rock, a company that sells concrete reinforcement supplies, including rebar. This could lead to promotional content or partiality towards certain types of rebar that they sell. While the article does provide information on different types of rebar, it is important to note that Gra-Rock may have a vested interest in promoting certain products over others.</w:t>
      </w:r>
    </w:p>
    <w:p>
      <w:pPr>
        <w:jc w:val="both"/>
      </w:pPr>
      <w:r>
        <w:rPr/>
        <w:t xml:space="preserve"/>
      </w:r>
    </w:p>
    <w:p>
      <w:pPr>
        <w:jc w:val="both"/>
      </w:pPr>
      <w:r>
        <w:rPr/>
        <w:t xml:space="preserve">Additionally, while the article provides information on when rebar is necessary for concrete projects, it does not explore potential risks associated with not using rebar in certain situations. For example, while it notes that walls in buildings should definitely include rebar, it does not explain why this is important or what could happen if rebar is not used. This lack of information could lead readers to underestimate the importance of using rebar in certain situations.</w:t>
      </w:r>
    </w:p>
    <w:p>
      <w:pPr>
        <w:jc w:val="both"/>
      </w:pPr>
      <w:r>
        <w:rPr/>
        <w:t xml:space="preserve"/>
      </w:r>
    </w:p>
    <w:p>
      <w:pPr>
        <w:jc w:val="both"/>
      </w:pPr>
      <w:r>
        <w:rPr/>
        <w:t xml:space="preserve">Furthermore, while the article provides information on different sizes of rebar and how they should be placed in concrete, it does not explore potential counterarguments or alternative methods for reinforcing concrete. For example, there may be other materials or techniques available that can reinforce concrete without using traditional steel rebar.</w:t>
      </w:r>
    </w:p>
    <w:p>
      <w:pPr>
        <w:jc w:val="both"/>
      </w:pPr>
      <w:r>
        <w:rPr/>
        <w:t xml:space="preserve"/>
      </w:r>
    </w:p>
    <w:p>
      <w:pPr>
        <w:jc w:val="both"/>
      </w:pPr>
      <w:r>
        <w:rPr/>
        <w:t xml:space="preserve">Overall, while "Concrete Rebar: Everything You Need To Know [plus 8 Main Types]" provides a useful overview of reinforcement in concrete and different types of rebar available, readers should be aware of potential biases and limitations in the information provided. It is important to consider all factors when deciding on the best reinforcement method for a particular concrete project.</w:t>
      </w:r>
    </w:p>
    <w:p>
      <w:pPr>
        <w:pStyle w:val="Heading1"/>
      </w:pPr>
      <w:bookmarkStart w:id="5" w:name="_Toc5"/>
      <w:r>
        <w:t>Topics for further research:</w:t>
      </w:r>
      <w:bookmarkEnd w:id="5"/>
    </w:p>
    <w:p>
      <w:pPr>
        <w:spacing w:after="0"/>
        <w:numPr>
          <w:ilvl w:val="0"/>
          <w:numId w:val="2"/>
        </w:numPr>
      </w:pPr>
      <w:r>
        <w:rPr/>
        <w:t xml:space="preserve">Risks of not using rebar in concrete construction
</w:t>
      </w:r>
    </w:p>
    <w:p>
      <w:pPr>
        <w:spacing w:after="0"/>
        <w:numPr>
          <w:ilvl w:val="0"/>
          <w:numId w:val="2"/>
        </w:numPr>
      </w:pPr>
      <w:r>
        <w:rPr/>
        <w:t xml:space="preserve">Alternative methods for reinforcing concrete
</w:t>
      </w:r>
    </w:p>
    <w:p>
      <w:pPr>
        <w:spacing w:after="0"/>
        <w:numPr>
          <w:ilvl w:val="0"/>
          <w:numId w:val="2"/>
        </w:numPr>
      </w:pPr>
      <w:r>
        <w:rPr/>
        <w:t xml:space="preserve">Tensile strength of concrete and its limitations
</w:t>
      </w:r>
    </w:p>
    <w:p>
      <w:pPr>
        <w:spacing w:after="0"/>
        <w:numPr>
          <w:ilvl w:val="0"/>
          <w:numId w:val="2"/>
        </w:numPr>
      </w:pPr>
      <w:r>
        <w:rPr/>
        <w:t xml:space="preserve">Importance of rebar placement in concrete structures
</w:t>
      </w:r>
    </w:p>
    <w:p>
      <w:pPr>
        <w:spacing w:after="0"/>
        <w:numPr>
          <w:ilvl w:val="0"/>
          <w:numId w:val="2"/>
        </w:numPr>
      </w:pPr>
      <w:r>
        <w:rPr/>
        <w:t xml:space="preserve">Corrosion resistance of different types of rebar
</w:t>
      </w:r>
    </w:p>
    <w:p>
      <w:pPr>
        <w:numPr>
          <w:ilvl w:val="0"/>
          <w:numId w:val="2"/>
        </w:numPr>
      </w:pPr>
      <w:r>
        <w:rPr/>
        <w:t xml:space="preserve">Cost-effectiveness of different reinforcement methods for concrete</w:t>
      </w:r>
    </w:p>
    <w:p>
      <w:pPr>
        <w:pStyle w:val="Heading1"/>
      </w:pPr>
      <w:bookmarkStart w:id="6" w:name="_Toc6"/>
      <w:r>
        <w:t>Report location:</w:t>
      </w:r>
      <w:bookmarkEnd w:id="6"/>
    </w:p>
    <w:p>
      <w:hyperlink r:id="rId8" w:history="1">
        <w:r>
          <w:rPr>
            <w:color w:val="2980b9"/>
            <w:u w:val="single"/>
          </w:rPr>
          <w:t xml:space="preserve">https://www.fullpicture.app/item/2a58b251090bee5f82e5337178188ed2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F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a-rock.com/post/guide-to-concrete-rebar" TargetMode="External"/><Relationship Id="rId8" Type="http://schemas.openxmlformats.org/officeDocument/2006/relationships/hyperlink" Target="https://www.fullpicture.app/item/2a58b251090bee5f82e5337178188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2023-12-03T02:32:55+01:00</dcterms:created>
  <dcterms:modified xsi:type="dcterms:W3CDTF">2023-12-03T02:32:55+01:00</dcterms:modified>
</cp:coreProperties>
</file>

<file path=docProps/custom.xml><?xml version="1.0" encoding="utf-8"?>
<Properties xmlns="http://schemas.openxmlformats.org/officeDocument/2006/custom-properties" xmlns:vt="http://schemas.openxmlformats.org/officeDocument/2006/docPropsVTypes"/>
</file>