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Christopher Nolan Says Oppenheimer Will Devastate Viewers: It's Horror - Variety</w:t>
      </w:r>
      <w:br/>
      <w:hyperlink r:id="rId7" w:history="1">
        <w:r>
          <w:rPr>
            <w:color w:val="2980b9"/>
            <w:u w:val="single"/>
          </w:rPr>
          <w:t xml:space="preserve">https://variety.com/2023/film/news/christopher-nolan-oppenheimer-devastate-viewers-horror-movie-1235650687/</w:t>
        </w:r>
      </w:hyperlink>
    </w:p>
    <w:p>
      <w:pPr>
        <w:pStyle w:val="Heading1"/>
      </w:pPr>
      <w:bookmarkStart w:id="2" w:name="_Toc2"/>
      <w:r>
        <w:t>Article summary:</w:t>
      </w:r>
      <w:bookmarkEnd w:id="2"/>
    </w:p>
    <w:p>
      <w:pPr>
        <w:jc w:val="both"/>
      </w:pPr>
      <w:r>
        <w:rPr/>
        <w:t xml:space="preserve">1. Christopher Nolan warns that "Oppenheimer" may emotionally devastate viewers, with some early screenings leaving people unable to speak.</w:t>
      </w:r>
    </w:p>
    <w:p>
      <w:pPr>
        <w:jc w:val="both"/>
      </w:pPr>
      <w:r>
        <w:rPr/>
        <w:t xml:space="preserve">2. The film follows theoretical physicist J. Robert Oppenheimer as he creates the atomic bomb to end World War II and raises difficult ethical dilemmas and questions.</w:t>
      </w:r>
    </w:p>
    <w:p>
      <w:pPr>
        <w:jc w:val="both"/>
      </w:pPr>
      <w:r>
        <w:rPr/>
        <w:t xml:space="preserve">3. Historian Kai Bird praises the film's potential to stimulate a global conversation about living in the atomic age, patriotism, and the role of scientists in society.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Christopher Nolan's warning that his upcoming film "Oppenheimer" may emotionally devastate viewers, with some early screenings resulting in a visceral reaction. The film follows J. Robert Oppenheimer as he creates the atomic bomb to end World War II, and Nolan describes it as an intense story with impossible ethical dilemmas and paradoxes. The article also includes comments from historian Kai Bird, who co-wrote the biography that the film is based on and praises it as a stunning artistic achievement that could stimulate important conversations about living in the atomic age.</w:t>
      </w:r>
    </w:p>
    <w:p>
      <w:pPr>
        <w:jc w:val="both"/>
      </w:pPr>
      <w:r>
        <w:rPr/>
        <w:t xml:space="preserve"/>
      </w:r>
    </w:p>
    <w:p>
      <w:pPr>
        <w:jc w:val="both"/>
      </w:pPr>
      <w:r>
        <w:rPr/>
        <w:t xml:space="preserve">Overall, the article appears to be a straightforward report on Nolan's comments and Bird's reaction to the film. However, there are some potential biases and missing points of consideration to note. Firstly, while the article mentions that Oppenheimer created the atomic bomb to end World War II, it does not delve into the controversy surrounding this decision or Oppenheimer's later regret over his role in developing nuclear weapons. This could be seen as a one-sided portrayal of Oppenheimer's story.</w:t>
      </w:r>
    </w:p>
    <w:p>
      <w:pPr>
        <w:jc w:val="both"/>
      </w:pPr>
      <w:r>
        <w:rPr/>
        <w:t xml:space="preserve"/>
      </w:r>
    </w:p>
    <w:p>
      <w:pPr>
        <w:jc w:val="both"/>
      </w:pPr>
      <w:r>
        <w:rPr/>
        <w:t xml:space="preserve">Additionally, while Bird praises the film for potentially stimulating important conversations about living in the atomic age, there is no mention of any potential risks associated with such conversations or with portraying nuclear weapons in a certain way. This could be seen as promotional content without fully exploring all sides of the issue.</w:t>
      </w:r>
    </w:p>
    <w:p>
      <w:pPr>
        <w:jc w:val="both"/>
      </w:pPr>
      <w:r>
        <w:rPr/>
        <w:t xml:space="preserve"/>
      </w:r>
    </w:p>
    <w:p>
      <w:pPr>
        <w:jc w:val="both"/>
      </w:pPr>
      <w:r>
        <w:rPr/>
        <w:t xml:space="preserve">Finally, while Nolan describes "Oppenheimer" as a horror movie and an intense experience, there is no exploration of why this might be problematic or whether some viewers may find it triggering or distressing. This lack of consideration for potential negative effects could be seen as partiality towards promoting the film without fully acknowledging its potential impact on viewers.</w:t>
      </w:r>
    </w:p>
    <w:p>
      <w:pPr>
        <w:jc w:val="both"/>
      </w:pPr>
      <w:r>
        <w:rPr/>
        <w:t xml:space="preserve"/>
      </w:r>
    </w:p>
    <w:p>
      <w:pPr>
        <w:jc w:val="both"/>
      </w:pPr>
      <w:r>
        <w:rPr/>
        <w:t xml:space="preserve">In conclusion, while this article provides information about Christopher Nolan's warning regarding his upcoming film "Oppenheimer," there are potential biases and missing points of consideration that should be noted when interpreting its content.</w:t>
      </w:r>
    </w:p>
    <w:p>
      <w:pPr>
        <w:pStyle w:val="Heading1"/>
      </w:pPr>
      <w:bookmarkStart w:id="5" w:name="_Toc5"/>
      <w:r>
        <w:t>Topics for further research:</w:t>
      </w:r>
      <w:bookmarkEnd w:id="5"/>
    </w:p>
    <w:p>
      <w:pPr>
        <w:spacing w:after="0"/>
        <w:numPr>
          <w:ilvl w:val="0"/>
          <w:numId w:val="2"/>
        </w:numPr>
      </w:pPr>
      <w:r>
        <w:rPr/>
        <w:t xml:space="preserve">Controversy surrounding the decision to use atomic bombs in World War II
</w:t>
      </w:r>
    </w:p>
    <w:p>
      <w:pPr>
        <w:spacing w:after="0"/>
        <w:numPr>
          <w:ilvl w:val="0"/>
          <w:numId w:val="2"/>
        </w:numPr>
      </w:pPr>
      <w:r>
        <w:rPr/>
        <w:t xml:space="preserve">J. Robert Oppenheimer's regret over his role in developing nuclear weapons
</w:t>
      </w:r>
    </w:p>
    <w:p>
      <w:pPr>
        <w:spacing w:after="0"/>
        <w:numPr>
          <w:ilvl w:val="0"/>
          <w:numId w:val="2"/>
        </w:numPr>
      </w:pPr>
      <w:r>
        <w:rPr/>
        <w:t xml:space="preserve">Criticisms of portraying nuclear weapons in a certain way
</w:t>
      </w:r>
    </w:p>
    <w:p>
      <w:pPr>
        <w:spacing w:after="0"/>
        <w:numPr>
          <w:ilvl w:val="0"/>
          <w:numId w:val="2"/>
        </w:numPr>
      </w:pPr>
      <w:r>
        <w:rPr/>
        <w:t xml:space="preserve">Risks associated with conversations about living in the atomic age
</w:t>
      </w:r>
    </w:p>
    <w:p>
      <w:pPr>
        <w:spacing w:after="0"/>
        <w:numPr>
          <w:ilvl w:val="0"/>
          <w:numId w:val="2"/>
        </w:numPr>
      </w:pPr>
      <w:r>
        <w:rPr/>
        <w:t xml:space="preserve">Potential negative effects of intense and triggering films on viewers
</w:t>
      </w:r>
    </w:p>
    <w:p>
      <w:pPr>
        <w:numPr>
          <w:ilvl w:val="0"/>
          <w:numId w:val="2"/>
        </w:numPr>
      </w:pPr>
      <w:r>
        <w:rPr/>
        <w:t xml:space="preserve">Ethical dilemmas and paradoxes surrounding the development of nuclear weapons</w:t>
      </w:r>
    </w:p>
    <w:p>
      <w:pPr>
        <w:pStyle w:val="Heading1"/>
      </w:pPr>
      <w:bookmarkStart w:id="6" w:name="_Toc6"/>
      <w:r>
        <w:t>Report location:</w:t>
      </w:r>
      <w:bookmarkEnd w:id="6"/>
    </w:p>
    <w:p>
      <w:hyperlink r:id="rId8" w:history="1">
        <w:r>
          <w:rPr>
            <w:color w:val="2980b9"/>
            <w:u w:val="single"/>
          </w:rPr>
          <w:t xml:space="preserve">https://www.fullpicture.app/item/2b3dd604e24d01d2a0459cce6b91a888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218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iety.com/2023/film/news/christopher-nolan-oppenheimer-devastate-viewers-horror-movie-1235650687/" TargetMode="External"/><Relationship Id="rId8" Type="http://schemas.openxmlformats.org/officeDocument/2006/relationships/hyperlink" Target="https://www.fullpicture.app/item/2b3dd604e24d01d2a0459cce6b91a8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2024-01-05T04:16:17+01:00</dcterms:created>
  <dcterms:modified xsi:type="dcterms:W3CDTF">2024-01-05T04:16:17+01:00</dcterms:modified>
</cp:coreProperties>
</file>

<file path=docProps/custom.xml><?xml version="1.0" encoding="utf-8"?>
<Properties xmlns="http://schemas.openxmlformats.org/officeDocument/2006/custom-properties" xmlns:vt="http://schemas.openxmlformats.org/officeDocument/2006/docPropsVTypes"/>
</file>