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Kahneman and Tversky researched the science of error and still made errors.</w:t>
      </w:r>
      <w:br/>
      <w:hyperlink r:id="rId7" w:history="1">
        <w:r>
          <w:rPr>
            <w:color w:val="2980b9"/>
            <w:u w:val="single"/>
          </w:rPr>
          <w:t xml:space="preserve">https://slate.com/technology/2016/12/kahneman-and-tversky-researched-the-science-of-error-and-still-made-errors.html</w:t>
        </w:r>
      </w:hyperlink>
    </w:p>
    <w:p>
      <w:pPr>
        <w:pStyle w:val="Heading1"/>
      </w:pPr>
      <w:bookmarkStart w:id="2" w:name="_Toc2"/>
      <w:r>
        <w:t>Article summary:</w:t>
      </w:r>
      <w:bookmarkEnd w:id="2"/>
    </w:p>
    <w:p>
      <w:pPr>
        <w:jc w:val="both"/>
      </w:pPr>
      <w:r>
        <w:rPr/>
        <w:t xml:space="preserve">1. Danny Kahneman and Amos Tversky founded the science of mistakes, showing that errors in human judgment are not exceptions but the rule.</w:t>
      </w:r>
    </w:p>
    <w:p>
      <w:pPr>
        <w:jc w:val="both"/>
      </w:pPr>
      <w:r>
        <w:rPr/>
        <w:t xml:space="preserve">2. Their work transformed psychology and economics, laying groundwork for behavioral economics and driving approaches to sports management, health care, government, presidential campaigns, and education.</w:t>
      </w:r>
    </w:p>
    <w:p>
      <w:pPr>
        <w:jc w:val="both"/>
      </w:pPr>
      <w:r>
        <w:rPr/>
        <w:t xml:space="preserve">3. Despite their fame and influence, psychology remained unaffected by their original study of statistics, which showed that even virtuosic scientists might be prone to making mistakes.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work of psychologists Danny Kahneman and Amos Tversky, who founded the science of mistakes and errors in human judgment. The article highlights their groundbreaking research on cognitive biases and heuristics that have transformed psychology and economics. However, the article also points out that their own discipline, psychology, has not fully embraced their findings on statistical errors in scientific inquiry.</w:t>
      </w:r>
    </w:p>
    <w:p>
      <w:pPr>
        <w:jc w:val="both"/>
      </w:pPr>
      <w:r>
        <w:rPr/>
        <w:t xml:space="preserve"/>
      </w:r>
    </w:p>
    <w:p>
      <w:pPr>
        <w:jc w:val="both"/>
      </w:pPr>
      <w:r>
        <w:rPr/>
        <w:t xml:space="preserve">The author provides a detailed account of Kahneman and Tversky's personal relationship, which was soured by envy and differences in personality. The article also notes that some of the findings cited in Kahneman's book "Thinking, Fast and Slow" have been called into question due to replication failures and fraud scandals in social-priming research.</w:t>
      </w:r>
    </w:p>
    <w:p>
      <w:pPr>
        <w:jc w:val="both"/>
      </w:pPr>
      <w:r>
        <w:rPr/>
        <w:t xml:space="preserve"/>
      </w:r>
    </w:p>
    <w:p>
      <w:pPr>
        <w:jc w:val="both"/>
      </w:pPr>
      <w:r>
        <w:rPr/>
        <w:t xml:space="preserve">Overall, the article presents a balanced view of Kahneman and Tversky's contributions to psychology while acknowledging potential biases and limitations in their work. However, it could benefit from more exploration of counterarguments or alternative perspectives on their research.</w:t>
      </w:r>
    </w:p>
    <w:p>
      <w:pPr>
        <w:pStyle w:val="Heading1"/>
      </w:pPr>
      <w:bookmarkStart w:id="5" w:name="_Toc5"/>
      <w:r>
        <w:t>Topics for further research:</w:t>
      </w:r>
      <w:bookmarkEnd w:id="5"/>
    </w:p>
    <w:p>
      <w:pPr>
        <w:spacing w:after="0"/>
        <w:numPr>
          <w:ilvl w:val="0"/>
          <w:numId w:val="2"/>
        </w:numPr>
      </w:pPr>
      <w:r>
        <w:rPr/>
        <w:t xml:space="preserve">Criticisms of Kahneman and Tversky's research
</w:t>
      </w:r>
    </w:p>
    <w:p>
      <w:pPr>
        <w:spacing w:after="0"/>
        <w:numPr>
          <w:ilvl w:val="0"/>
          <w:numId w:val="2"/>
        </w:numPr>
      </w:pPr>
      <w:r>
        <w:rPr/>
        <w:t xml:space="preserve">Alternative perspectives on cognitive biases and heuristics
</w:t>
      </w:r>
    </w:p>
    <w:p>
      <w:pPr>
        <w:spacing w:after="0"/>
        <w:numPr>
          <w:ilvl w:val="0"/>
          <w:numId w:val="2"/>
        </w:numPr>
      </w:pPr>
      <w:r>
        <w:rPr/>
        <w:t xml:space="preserve">Replication failures in social-priming research
</w:t>
      </w:r>
    </w:p>
    <w:p>
      <w:pPr>
        <w:spacing w:after="0"/>
        <w:numPr>
          <w:ilvl w:val="0"/>
          <w:numId w:val="2"/>
        </w:numPr>
      </w:pPr>
      <w:r>
        <w:rPr/>
        <w:t xml:space="preserve">Envy and personality differences in scientific collaborations
</w:t>
      </w:r>
    </w:p>
    <w:p>
      <w:pPr>
        <w:spacing w:after="0"/>
        <w:numPr>
          <w:ilvl w:val="0"/>
          <w:numId w:val="2"/>
        </w:numPr>
      </w:pPr>
      <w:r>
        <w:rPr/>
        <w:t xml:space="preserve">Statistical errors in scientific inquiry
</w:t>
      </w:r>
    </w:p>
    <w:p>
      <w:pPr>
        <w:numPr>
          <w:ilvl w:val="0"/>
          <w:numId w:val="2"/>
        </w:numPr>
      </w:pPr>
      <w:r>
        <w:rPr/>
        <w:t xml:space="preserve">Limitations of psychology's embrace of Kahneman and Tversky's findings</w:t>
      </w:r>
    </w:p>
    <w:p>
      <w:pPr>
        <w:pStyle w:val="Heading1"/>
      </w:pPr>
      <w:bookmarkStart w:id="6" w:name="_Toc6"/>
      <w:r>
        <w:t>Report location:</w:t>
      </w:r>
      <w:bookmarkEnd w:id="6"/>
    </w:p>
    <w:p>
      <w:hyperlink r:id="rId8" w:history="1">
        <w:r>
          <w:rPr>
            <w:color w:val="2980b9"/>
            <w:u w:val="single"/>
          </w:rPr>
          <w:t xml:space="preserve">https://www.fullpicture.app/item/2ba2fa0758e9361fa3bfa21bfe3cb98c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F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ate.com/technology/2016/12/kahneman-and-tversky-researched-the-science-of-error-and-still-made-errors.html" TargetMode="External"/><Relationship Id="rId8" Type="http://schemas.openxmlformats.org/officeDocument/2006/relationships/hyperlink" Target="https://www.fullpicture.app/item/2ba2fa0758e9361fa3bfa21bfe3cb9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2024-01-13T10:30:18+01:00</dcterms:created>
  <dcterms:modified xsi:type="dcterms:W3CDTF">2024-01-13T10:30:18+01:00</dcterms:modified>
</cp:coreProperties>
</file>

<file path=docProps/custom.xml><?xml version="1.0" encoding="utf-8"?>
<Properties xmlns="http://schemas.openxmlformats.org/officeDocument/2006/custom-properties" xmlns:vt="http://schemas.openxmlformats.org/officeDocument/2006/docPropsVTypes"/>
</file>