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Thank you for downloading PyCharm!</w:t>
      </w:r>
      <w:br/>
      <w:hyperlink r:id="rId7" w:history="1">
        <w:r>
          <w:rPr>
            <w:color w:val="2980b9"/>
            <w:u w:val="single"/>
          </w:rPr>
          <w:t xml:space="preserve">https://www.jetbrains.com/pycharm/download/download-thanks.html?platform=windows</w:t>
        </w:r>
      </w:hyperlink>
    </w:p>
    <w:p>
      <w:pPr>
        <w:pStyle w:val="Heading1"/>
      </w:pPr>
      <w:bookmarkStart w:id="2" w:name="_Toc2"/>
      <w:r>
        <w:t>Article summary:</w:t>
      </w:r>
      <w:bookmarkEnd w:id="2"/>
    </w:p>
    <w:p>
      <w:pPr>
        <w:jc w:val="both"/>
      </w:pPr>
      <w:r>
        <w:rPr/>
        <w:t xml:space="preserve">1. 该网站使用一些cookies和记录IP地址，目的是为了辅助性、安全性和管理对电信网络的访问。</w:t>
      </w:r>
    </w:p>
    <w:p>
      <w:pPr>
        <w:jc w:val="both"/>
      </w:pPr>
      <w:r>
        <w:rPr/>
        <w:t xml:space="preserve">2. 用户可以通过更改浏览器设置来禁用数据收集和cookies，但可能会影响网站功能。</w:t>
      </w:r>
    </w:p>
    <w:p>
      <w:pPr>
        <w:jc w:val="both"/>
      </w:pPr>
      <w:r>
        <w:rPr/>
        <w:t xml:space="preserve">3. JetBrains可能会根据用户同意使用cookies和IP地址收集个人统计数据，并提供个性化的优惠和广告。</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这篇文章主要是关于感谢用户下载PyCharm，并提到了网站使用cookie和记录IP地址的目的。然而，文章存在一些潜在偏见和问题。</w:t>
      </w:r>
    </w:p>
    <w:p>
      <w:pPr>
        <w:jc w:val="both"/>
      </w:pPr>
      <w:r>
        <w:rPr/>
        <w:t xml:space="preserve"/>
      </w:r>
    </w:p>
    <w:p>
      <w:pPr>
        <w:jc w:val="both"/>
      </w:pPr>
      <w:r>
        <w:rPr/>
        <w:t xml:space="preserve">首先，文章没有提及用户可以选择拒绝使用cookie或者限制数据收集的选项。虽然提到了可以通过更改浏览器设置来禁用数据收集和cookie，但并没有明确说明用户有权利选择不同意数据收集。这可能导致用户对其隐私权受到侵犯的担忧。</w:t>
      </w:r>
    </w:p>
    <w:p>
      <w:pPr>
        <w:jc w:val="both"/>
      </w:pPr>
      <w:r>
        <w:rPr/>
        <w:t xml:space="preserve"/>
      </w:r>
    </w:p>
    <w:p>
      <w:pPr>
        <w:jc w:val="both"/>
      </w:pPr>
      <w:r>
        <w:rPr/>
        <w:t xml:space="preserve">其次，文章中提到JetBrains可能会使用cookie和IP地址收集个人统计数据并向用户提供个性化的推广信息，但并未说明具体采集哪些个人信息以及如何保护这些信息的安全性。缺乏透明度可能使用户对其个人信息被滥用或泄露感到担忧。</w:t>
      </w:r>
    </w:p>
    <w:p>
      <w:pPr>
        <w:jc w:val="both"/>
      </w:pPr>
      <w:r>
        <w:rPr/>
        <w:t xml:space="preserve"/>
      </w:r>
    </w:p>
    <w:p>
      <w:pPr>
        <w:jc w:val="both"/>
      </w:pPr>
      <w:r>
        <w:rPr/>
        <w:t xml:space="preserve">此外，文章中提到JetBrains可能会使用第三方服务进行数据收集和分析，但未详细说明这些第三方服务是谁以及它们如何处理用户数据。缺乏对第三方服务的透明度可能使用户无法充分了解其个人信息被分享给谁。</w:t>
      </w:r>
    </w:p>
    <w:p>
      <w:pPr>
        <w:jc w:val="both"/>
      </w:pPr>
      <w:r>
        <w:rPr/>
        <w:t xml:space="preserve"/>
      </w:r>
    </w:p>
    <w:p>
      <w:pPr>
        <w:jc w:val="both"/>
      </w:pPr>
      <w:r>
        <w:rPr/>
        <w:t xml:space="preserve">最后，文章中虽然提到了用户可以随时调整或撤销同意数据收集的选项，但并未说明如何操作或者是否存在任何风险与后果。缺乏关于撤销同意的具体指导可能使用户感到困惑，并且无法充分评估撤销同意可能带来的影响。</w:t>
      </w:r>
    </w:p>
    <w:p>
      <w:pPr>
        <w:jc w:val="both"/>
      </w:pPr>
      <w:r>
        <w:rPr/>
        <w:t xml:space="preserve"/>
      </w:r>
    </w:p>
    <w:p>
      <w:pPr>
        <w:jc w:val="both"/>
      </w:pPr>
      <w:r>
        <w:rPr/>
        <w:t xml:space="preserve">总之，这篇文章在介绍PyCharm下载过程中存在一些潜在偏见和不足之处，需要更加透明和平等地呈现相关信息给用户。</w:t>
      </w:r>
    </w:p>
    <w:p>
      <w:pPr>
        <w:pStyle w:val="Heading1"/>
      </w:pPr>
      <w:bookmarkStart w:id="5" w:name="_Toc5"/>
      <w:r>
        <w:t>Topics for further research:</w:t>
      </w:r>
      <w:bookmarkEnd w:id="5"/>
    </w:p>
    <w:p>
      <w:pPr>
        <w:spacing w:after="0"/>
        <w:numPr>
          <w:ilvl w:val="0"/>
          <w:numId w:val="2"/>
        </w:numPr>
      </w:pPr>
      <w:r>
        <w:rPr/>
        <w:t xml:space="preserve">用户选择拒绝使用cookie或限制数据收集的权利
</w:t>
      </w:r>
    </w:p>
    <w:p>
      <w:pPr>
        <w:spacing w:after="0"/>
        <w:numPr>
          <w:ilvl w:val="0"/>
          <w:numId w:val="2"/>
        </w:numPr>
      </w:pPr>
      <w:r>
        <w:rPr/>
        <w:t xml:space="preserve">数据收集的具体内容和个人信息保护措施
</w:t>
      </w:r>
    </w:p>
    <w:p>
      <w:pPr>
        <w:spacing w:after="0"/>
        <w:numPr>
          <w:ilvl w:val="0"/>
          <w:numId w:val="2"/>
        </w:numPr>
      </w:pPr>
      <w:r>
        <w:rPr/>
        <w:t xml:space="preserve">第三方服务的数据处理方式和信息分享情况
</w:t>
      </w:r>
    </w:p>
    <w:p>
      <w:pPr>
        <w:spacing w:after="0"/>
        <w:numPr>
          <w:ilvl w:val="0"/>
          <w:numId w:val="2"/>
        </w:numPr>
      </w:pPr>
      <w:r>
        <w:rPr/>
        <w:t xml:space="preserve">撤销同意数据收集的操作指导和可能风险
</w:t>
      </w:r>
    </w:p>
    <w:p>
      <w:pPr>
        <w:spacing w:after="0"/>
        <w:numPr>
          <w:ilvl w:val="0"/>
          <w:numId w:val="2"/>
        </w:numPr>
      </w:pPr>
      <w:r>
        <w:rPr/>
        <w:t xml:space="preserve">透明度和用户隐私权保护的重要性
</w:t>
      </w:r>
    </w:p>
    <w:p>
      <w:pPr>
        <w:numPr>
          <w:ilvl w:val="0"/>
          <w:numId w:val="2"/>
        </w:numPr>
      </w:pPr>
      <w:r>
        <w:rPr/>
        <w:t xml:space="preserve">提供更全面和平等的信息给用户</w:t>
      </w:r>
    </w:p>
    <w:p>
      <w:pPr>
        <w:pStyle w:val="Heading1"/>
      </w:pPr>
      <w:bookmarkStart w:id="6" w:name="_Toc6"/>
      <w:r>
        <w:t>Report location:</w:t>
      </w:r>
      <w:bookmarkEnd w:id="6"/>
    </w:p>
    <w:p>
      <w:hyperlink r:id="rId8" w:history="1">
        <w:r>
          <w:rPr>
            <w:color w:val="2980b9"/>
            <w:u w:val="single"/>
          </w:rPr>
          <w:t xml:space="preserve">https://www.fullpicture.app/item/2c8983f66af598aaead2a7b78d518f03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78F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etbrains.com/pycharm/download/download-thanks.html?platform=windows" TargetMode="External"/><Relationship Id="rId8" Type="http://schemas.openxmlformats.org/officeDocument/2006/relationships/hyperlink" Target="https://www.fullpicture.app/item/2c8983f66af598aaead2a7b78d518f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2024-04-04T08:25:49+02:00</dcterms:created>
  <dcterms:modified xsi:type="dcterms:W3CDTF">2024-04-04T08:25:49+02:00</dcterms:modified>
</cp:coreProperties>
</file>

<file path=docProps/custom.xml><?xml version="1.0" encoding="utf-8"?>
<Properties xmlns="http://schemas.openxmlformats.org/officeDocument/2006/custom-properties" xmlns:vt="http://schemas.openxmlformats.org/officeDocument/2006/docPropsVTypes"/>
</file>