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Industrial Meter Detection Method Based on Lightweight YOLOX-CAlite | IEEE Journals &amp; Magazine | IEEE Xplore</w:t>
      </w:r>
      <w:br/>
      <w:hyperlink r:id="rId7" w:history="1">
        <w:r>
          <w:rPr>
            <w:color w:val="2980b9"/>
            <w:u w:val="single"/>
          </w:rPr>
          <w:t xml:space="preserve">https://ieeexplore.ieee.org/abstract/document/10012325</w:t>
        </w:r>
      </w:hyperlink>
    </w:p>
    <w:p>
      <w:pPr>
        <w:pStyle w:val="Heading1"/>
      </w:pPr>
      <w:bookmarkStart w:id="2" w:name="_Toc2"/>
      <w:r>
        <w:t>Article summary:</w:t>
      </w:r>
      <w:bookmarkEnd w:id="2"/>
    </w:p>
    <w:p>
      <w:pPr>
        <w:jc w:val="both"/>
      </w:pPr>
      <w:r>
        <w:rPr/>
        <w:t xml:space="preserve">1. This paper proposes the YOLOX-CAlite meter detection algorithm to address the lack of performance in detecting targets involved in the specific meter detection process.</w:t>
      </w:r>
    </w:p>
    <w:p>
      <w:pPr>
        <w:jc w:val="both"/>
      </w:pPr>
      <w:r>
        <w:rPr/>
        <w:t xml:space="preserve">2. The core of the YOLOX-CAlite is improving the drawbacks of the original algorithm with its large backbone network, a large number of parameters, and large calculation volume.</w:t>
      </w:r>
    </w:p>
    <w:p>
      <w:pPr>
        <w:jc w:val="both"/>
      </w:pPr>
      <w:r>
        <w:rPr/>
        <w:t xml:space="preserve">3. The experimental results on the dataset showed that YOLOX-CAlite achieved an AP of 90.4%, compared to YOLOX-s and YOLOv5 which improved by 1.4% and 2.2%.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an industrial meter detection method based on lightweight YOLOX-CAlite, which is designed to improve performance in detecting targets involved in specific meter detection processes. The article is well written and provides clear explanations for each step of the proposed algorithm, as well as providing evidence from experiments conducted on a dataset to support its claims. </w:t>
      </w:r>
    </w:p>
    <w:p>
      <w:pPr>
        <w:jc w:val="both"/>
      </w:pPr>
      <w:r>
        <w:rPr/>
        <w:t xml:space="preserve">The article does not appear to be biased or one-sided, as it presents both sides equally and does not make any unsupported claims or omit any points of consideration or evidence for its claims made. It also does not contain any promotional content or partiality towards any particular viewpoint or opinion. Furthermore, possible risks are noted throughout the article, such as errors resulting from positioning errors in inspection robots and mechanical errors in cameras which can lead to unpredictable errors in acquired images. </w:t>
      </w:r>
    </w:p>
    <w:p>
      <w:pPr>
        <w:jc w:val="both"/>
      </w:pPr>
      <w:r>
        <w:rPr/>
        <w:t xml:space="preserve">In conclusion, this article appears to be trustworthy and reliable due to its comprehensive coverage of all aspects related to its topic and lack of bias or one-sidedness towards any particular viewpoint or opinion.</w:t>
      </w:r>
    </w:p>
    <w:p>
      <w:pPr>
        <w:pStyle w:val="Heading1"/>
      </w:pPr>
      <w:bookmarkStart w:id="5" w:name="_Toc5"/>
      <w:r>
        <w:t>Topics for further research:</w:t>
      </w:r>
      <w:bookmarkEnd w:id="5"/>
    </w:p>
    <w:p>
      <w:pPr>
        <w:spacing w:after="0"/>
        <w:numPr>
          <w:ilvl w:val="0"/>
          <w:numId w:val="2"/>
        </w:numPr>
      </w:pPr>
      <w:r>
        <w:rPr/>
        <w:t xml:space="preserve">Industrial meter detection</w:t>
      </w:r>
    </w:p>
    <w:p>
      <w:pPr>
        <w:spacing w:after="0"/>
        <w:numPr>
          <w:ilvl w:val="0"/>
          <w:numId w:val="2"/>
        </w:numPr>
      </w:pPr>
      <w:r>
        <w:rPr/>
        <w:t xml:space="preserve">Lightweight YOLOX-CAlite</w:t>
      </w:r>
    </w:p>
    <w:p>
      <w:pPr>
        <w:spacing w:after="0"/>
        <w:numPr>
          <w:ilvl w:val="0"/>
          <w:numId w:val="2"/>
        </w:numPr>
      </w:pPr>
      <w:r>
        <w:rPr/>
        <w:t xml:space="preserve">Performance improvement in meter detection</w:t>
      </w:r>
    </w:p>
    <w:p>
      <w:pPr>
        <w:spacing w:after="0"/>
        <w:numPr>
          <w:ilvl w:val="0"/>
          <w:numId w:val="2"/>
        </w:numPr>
      </w:pPr>
      <w:r>
        <w:rPr/>
        <w:t xml:space="preserve">Inspection robot positioning errors</w:t>
      </w:r>
    </w:p>
    <w:p>
      <w:pPr>
        <w:spacing w:after="0"/>
        <w:numPr>
          <w:ilvl w:val="0"/>
          <w:numId w:val="2"/>
        </w:numPr>
      </w:pPr>
      <w:r>
        <w:rPr/>
        <w:t xml:space="preserve">Mechanical errors in cameras</w:t>
      </w:r>
    </w:p>
    <w:p>
      <w:pPr>
        <w:numPr>
          <w:ilvl w:val="0"/>
          <w:numId w:val="2"/>
        </w:numPr>
      </w:pPr>
      <w:r>
        <w:rPr/>
        <w:t xml:space="preserve">Unpredictable errors in acquired images</w:t>
      </w:r>
    </w:p>
    <w:p>
      <w:pPr>
        <w:pStyle w:val="Heading1"/>
      </w:pPr>
      <w:bookmarkStart w:id="6" w:name="_Toc6"/>
      <w:r>
        <w:t>Report location:</w:t>
      </w:r>
      <w:bookmarkEnd w:id="6"/>
    </w:p>
    <w:p>
      <w:hyperlink r:id="rId8" w:history="1">
        <w:r>
          <w:rPr>
            <w:color w:val="2980b9"/>
            <w:u w:val="single"/>
          </w:rPr>
          <w:t xml:space="preserve">https://www.fullpicture.app/item/2d26edb76e4aefb355cb9ec9dddd91ad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C0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2325" TargetMode="External"/><Relationship Id="rId8" Type="http://schemas.openxmlformats.org/officeDocument/2006/relationships/hyperlink" Target="https://www.fullpicture.app/item/2d26edb76e4aefb355cb9ec9dddd9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2023-02-23T16:13:11+01:00</dcterms:created>
  <dcterms:modified xsi:type="dcterms:W3CDTF">2023-02-23T16:13:11+01:00</dcterms:modified>
</cp:coreProperties>
</file>

<file path=docProps/custom.xml><?xml version="1.0" encoding="utf-8"?>
<Properties xmlns="http://schemas.openxmlformats.org/officeDocument/2006/custom-properties" xmlns:vt="http://schemas.openxmlformats.org/officeDocument/2006/docPropsVTypes"/>
</file>