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The generation principle and mathematical models of a novel cosine gear drive. Mechanism and Machine Theory, 43(12), 1543–1556 | 10.1016/j.mechmachtheory.2007.12.007</w:t>
      </w:r>
      <w:br/>
      <w:hyperlink r:id="rId7" w:history="1">
        <w:r>
          <w:rPr>
            <w:color w:val="2980b9"/>
            <w:u w:val="single"/>
          </w:rPr>
          <w:t xml:space="preserve">https://sci-hub.ru/10.1016/j.mechmachtheory.2007.12.007</w:t>
        </w:r>
      </w:hyperlink>
    </w:p>
    <w:p>
      <w:pPr>
        <w:pStyle w:val="Heading1"/>
      </w:pPr>
      <w:bookmarkStart w:id="2" w:name="_Toc2"/>
      <w:r>
        <w:t>Article summary:</w:t>
      </w:r>
      <w:bookmarkEnd w:id="2"/>
    </w:p>
    <w:p>
      <w:pPr>
        <w:jc w:val="both"/>
      </w:pPr>
      <w:r>
        <w:rPr/>
        <w:t xml:space="preserve">1. This article presents a novel cosine gear drive and its generation principle.</w:t>
      </w:r>
    </w:p>
    <w:p>
      <w:pPr>
        <w:jc w:val="both"/>
      </w:pPr>
      <w:r>
        <w:rPr/>
        <w:t xml:space="preserve">2. It provides mathematical models to analyze the performance of the drive.</w:t>
      </w:r>
    </w:p>
    <w:p>
      <w:pPr>
        <w:jc w:val="both"/>
      </w:pPr>
      <w:r>
        <w:rPr/>
        <w:t xml:space="preserve">3. The article also discusses the mechanism and machine theory related to the drive.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three authors, Luo, Wu, and Wang, who are all experts in their respective fields. The article is published in Mechanism and Machine Theory, a reputable journal with a high impact factor. The authors provide detailed mathematical models to analyze the performance of the drive, which adds credibility to their claims. Furthermore, they discuss the mechanism and machine theory related to the drive in detail, which further strengthens their argument. </w:t>
      </w:r>
    </w:p>
    <w:p>
      <w:pPr>
        <w:jc w:val="both"/>
      </w:pPr>
      <w:r>
        <w:rPr/>
        <w:t xml:space="preserve">However, there are some potential biases that should be noted. For example, there is no discussion of possible risks associated with using this novel cosine gear drive or any counterarguments that could be made against it. Additionally, there is no mention of any other similar drives or technologies that could be used as alternatives to this one. Finally, there is no evidence provided for some of the claims made in the article such as improved efficiency or reduced noise levels when using this new technology.</w:t>
      </w:r>
    </w:p>
    <w:p>
      <w:pPr>
        <w:pStyle w:val="Heading1"/>
      </w:pPr>
      <w:bookmarkStart w:id="5" w:name="_Toc5"/>
      <w:r>
        <w:t>Topics for further research:</w:t>
      </w:r>
      <w:bookmarkEnd w:id="5"/>
    </w:p>
    <w:p>
      <w:pPr>
        <w:spacing w:after="0"/>
        <w:numPr>
          <w:ilvl w:val="0"/>
          <w:numId w:val="2"/>
        </w:numPr>
      </w:pPr>
      <w:r>
        <w:rPr/>
        <w:t xml:space="preserve">Alternative gear drives</w:t>
      </w:r>
    </w:p>
    <w:p>
      <w:pPr>
        <w:spacing w:after="0"/>
        <w:numPr>
          <w:ilvl w:val="0"/>
          <w:numId w:val="2"/>
        </w:numPr>
      </w:pPr>
      <w:r>
        <w:rPr/>
        <w:t xml:space="preserve">Risks associated with cosine gear drive</w:t>
      </w:r>
    </w:p>
    <w:p>
      <w:pPr>
        <w:spacing w:after="0"/>
        <w:numPr>
          <w:ilvl w:val="0"/>
          <w:numId w:val="2"/>
        </w:numPr>
      </w:pPr>
      <w:r>
        <w:rPr/>
        <w:t xml:space="preserve">Noise reduction in gear drives</w:t>
      </w:r>
    </w:p>
    <w:p>
      <w:pPr>
        <w:spacing w:after="0"/>
        <w:numPr>
          <w:ilvl w:val="0"/>
          <w:numId w:val="2"/>
        </w:numPr>
      </w:pPr>
      <w:r>
        <w:rPr/>
        <w:t xml:space="preserve">Efficiency of gear drives</w:t>
      </w:r>
    </w:p>
    <w:p>
      <w:pPr>
        <w:spacing w:after="0"/>
        <w:numPr>
          <w:ilvl w:val="0"/>
          <w:numId w:val="2"/>
        </w:numPr>
      </w:pPr>
      <w:r>
        <w:rPr/>
        <w:t xml:space="preserve">Mathematical models for gear drives</w:t>
      </w:r>
    </w:p>
    <w:p>
      <w:pPr>
        <w:numPr>
          <w:ilvl w:val="0"/>
          <w:numId w:val="2"/>
        </w:numPr>
      </w:pPr>
      <w:r>
        <w:rPr/>
        <w:t xml:space="preserve">Counterarguments against cosine gear drive</w:t>
      </w:r>
    </w:p>
    <w:p>
      <w:pPr>
        <w:pStyle w:val="Heading1"/>
      </w:pPr>
      <w:bookmarkStart w:id="6" w:name="_Toc6"/>
      <w:r>
        <w:t>Report location:</w:t>
      </w:r>
      <w:bookmarkEnd w:id="6"/>
    </w:p>
    <w:p>
      <w:hyperlink r:id="rId8" w:history="1">
        <w:r>
          <w:rPr>
            <w:color w:val="2980b9"/>
            <w:u w:val="single"/>
          </w:rPr>
          <w:t xml:space="preserve">https://www.fullpicture.app/item/2dc8544642f68c79e958eb7478dbb4df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E9C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16/j.mechmachtheory.2007.12.007" TargetMode="External"/><Relationship Id="rId8" Type="http://schemas.openxmlformats.org/officeDocument/2006/relationships/hyperlink" Target="https://www.fullpicture.app/item/2dc8544642f68c79e958eb7478dbb4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2023-02-21T16:23:18+01:00</dcterms:created>
  <dcterms:modified xsi:type="dcterms:W3CDTF">2023-02-21T16:23:18+01:00</dcterms:modified>
</cp:coreProperties>
</file>

<file path=docProps/custom.xml><?xml version="1.0" encoding="utf-8"?>
<Properties xmlns="http://schemas.openxmlformats.org/officeDocument/2006/custom-properties" xmlns:vt="http://schemas.openxmlformats.org/officeDocument/2006/docPropsVTypes"/>
</file>