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Persepolis: The Story of a Childhood - A thought-provoking and haunting memoir of a girl who grows up in Iran during the Islamic Revolution : r/books</w:t>
      </w:r>
      <w:br/>
      <w:hyperlink r:id="rId7" w:history="1">
        <w:r>
          <w:rPr>
            <w:color w:val="2980b9"/>
            <w:u w:val="single"/>
          </w:rPr>
          <w:t xml:space="preserve">https://www.reddit.com/r/books/comments/sobf1m/persepolis_the_story_of_a_childhood_a/</w:t>
        </w:r>
      </w:hyperlink>
    </w:p>
    <w:p>
      <w:pPr>
        <w:pStyle w:val="Heading1"/>
      </w:pPr>
      <w:bookmarkStart w:id="2" w:name="_Toc2"/>
      <w:r>
        <w:t>Article summary:</w:t>
      </w:r>
      <w:bookmarkEnd w:id="2"/>
    </w:p>
    <w:p>
      <w:pPr>
        <w:jc w:val="both"/>
      </w:pPr>
      <w:r>
        <w:rPr/>
        <w:t xml:space="preserve">1. Persepolis is a thought-provoking and haunting memoir of a girl growing up in Iran during the Islamic Revolution, shedding light on tragic instances with wit and insight.</w:t>
      </w:r>
    </w:p>
    <w:p>
      <w:pPr>
        <w:jc w:val="both"/>
      </w:pPr>
      <w:r>
        <w:rPr/>
        <w:t xml:space="preserve">2. The graphic novel portrays the open-mindedness of the protagonist's parents, the harsh realities of life, and the curtailment of freedom under the oppressive regime.</w:t>
      </w:r>
    </w:p>
    <w:p>
      <w:pPr>
        <w:jc w:val="both"/>
      </w:pPr>
      <w:r>
        <w:rPr/>
        <w:t xml:space="preserve">3. The illustrations in Persepolis are minimalistic and poignant, enhancing the reader's experience and making it a highly recommended work to explore.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and emotional review of the graphic novel "Persepolis" by Marjane Satrapi, highlighting various poignant scenes and themes from the book. The reviewer praises the author's ability to blend tragedy with wit, and discusses key moments in the protagonist's life that left a lasting impact. The analysis delves into the complex relationships within Marjane's family, the harsh realities of living under an oppressive regime during the Islamic Revolution, and the loss of innocence experienced by the young protagonist.</w:t>
      </w:r>
    </w:p>
    <w:p>
      <w:pPr>
        <w:jc w:val="both"/>
      </w:pPr>
      <w:r>
        <w:rPr/>
        <w:t xml:space="preserve"/>
      </w:r>
    </w:p>
    <w:p>
      <w:pPr>
        <w:jc w:val="both"/>
      </w:pPr>
      <w:r>
        <w:rPr/>
        <w:t xml:space="preserve">However, there are some potential biases present in the review. The reviewer seems to focus primarily on the tragic and haunting aspects of the story, without exploring any potential criticisms or alternative perspectives on the book. While it is important to acknowledge the emotional weight of "Persepolis," a more balanced analysis could have included discussions on Satrapi's storytelling techniques, artistic style, and any possible shortcomings in her portrayal of historical events.</w:t>
      </w:r>
    </w:p>
    <w:p>
      <w:pPr>
        <w:jc w:val="both"/>
      </w:pPr>
      <w:r>
        <w:rPr/>
        <w:t xml:space="preserve"/>
      </w:r>
    </w:p>
    <w:p>
      <w:pPr>
        <w:jc w:val="both"/>
      </w:pPr>
      <w:r>
        <w:rPr/>
        <w:t xml:space="preserve">Additionally, there are some unsupported claims made throughout the article. For example, when discussing people's brainwashing by authorities, there is no evidence provided to support this assertion. It would have been beneficial for the reviewer to provide specific examples or quotes from the book to back up these claims.</w:t>
      </w:r>
    </w:p>
    <w:p>
      <w:pPr>
        <w:jc w:val="both"/>
      </w:pPr>
      <w:r>
        <w:rPr/>
        <w:t xml:space="preserve"/>
      </w:r>
    </w:p>
    <w:p>
      <w:pPr>
        <w:jc w:val="both"/>
      </w:pPr>
      <w:r>
        <w:rPr/>
        <w:t xml:space="preserve">Furthermore, there are missing points of consideration in the review. The article does not address how cultural context may influence readers' interpretations of "Persepolis," or how Satrapi's personal experiences shape her narrative. A more comprehensive analysis could have explored these factors to provide a deeper understanding of the book's significance.</w:t>
      </w:r>
    </w:p>
    <w:p>
      <w:pPr>
        <w:jc w:val="both"/>
      </w:pPr>
      <w:r>
        <w:rPr/>
        <w:t xml:space="preserve"/>
      </w:r>
    </w:p>
    <w:p>
      <w:pPr>
        <w:jc w:val="both"/>
      </w:pPr>
      <w:r>
        <w:rPr/>
        <w:t xml:space="preserve">Overall, while the review offers a heartfelt reflection on "Persepolis," it could benefit from a more critical examination of its themes and storytelling techniques. By addressing potential biases, providing evidence for claims made, and considering alternative perspectives, a more well-rounded analysis could be achieved.</w:t>
      </w:r>
    </w:p>
    <w:p>
      <w:pPr>
        <w:pStyle w:val="Heading1"/>
      </w:pPr>
      <w:bookmarkStart w:id="5" w:name="_Toc5"/>
      <w:r>
        <w:t>Topics for further research:</w:t>
      </w:r>
      <w:bookmarkEnd w:id="5"/>
    </w:p>
    <w:p>
      <w:pPr>
        <w:spacing w:after="0"/>
        <w:numPr>
          <w:ilvl w:val="0"/>
          <w:numId w:val="2"/>
        </w:numPr>
      </w:pPr>
      <w:r>
        <w:rPr/>
        <w:t xml:space="preserve">Cultural context influence on interpretations of Persepolis by Marjane Satrapi
</w:t>
      </w:r>
    </w:p>
    <w:p>
      <w:pPr>
        <w:spacing w:after="0"/>
        <w:numPr>
          <w:ilvl w:val="0"/>
          <w:numId w:val="2"/>
        </w:numPr>
      </w:pPr>
      <w:r>
        <w:rPr/>
        <w:t xml:space="preserve">Satrapi's storytelling techniques in Persepolis
</w:t>
      </w:r>
    </w:p>
    <w:p>
      <w:pPr>
        <w:spacing w:after="0"/>
        <w:numPr>
          <w:ilvl w:val="0"/>
          <w:numId w:val="2"/>
        </w:numPr>
      </w:pPr>
      <w:r>
        <w:rPr/>
        <w:t xml:space="preserve">Artistic style of Marjane Satrapi in graphic novel Persepolis
</w:t>
      </w:r>
    </w:p>
    <w:p>
      <w:pPr>
        <w:spacing w:after="0"/>
        <w:numPr>
          <w:ilvl w:val="0"/>
          <w:numId w:val="2"/>
        </w:numPr>
      </w:pPr>
      <w:r>
        <w:rPr/>
        <w:t xml:space="preserve">Criticisms of Persepolis by Marjane Satrapi
</w:t>
      </w:r>
    </w:p>
    <w:p>
      <w:pPr>
        <w:spacing w:after="0"/>
        <w:numPr>
          <w:ilvl w:val="0"/>
          <w:numId w:val="2"/>
        </w:numPr>
      </w:pPr>
      <w:r>
        <w:rPr/>
        <w:t xml:space="preserve">Historical accuracy in Persepolis by Marjane Satrapi
</w:t>
      </w:r>
    </w:p>
    <w:p>
      <w:pPr>
        <w:numPr>
          <w:ilvl w:val="0"/>
          <w:numId w:val="2"/>
        </w:numPr>
      </w:pPr>
      <w:r>
        <w:rPr/>
        <w:t xml:space="preserve">Personal experiences of Marjane Satrapi shaping narrative in Persepolis</w:t>
      </w:r>
    </w:p>
    <w:p>
      <w:pPr>
        <w:pStyle w:val="Heading1"/>
      </w:pPr>
      <w:bookmarkStart w:id="6" w:name="_Toc6"/>
      <w:r>
        <w:t>Report location:</w:t>
      </w:r>
      <w:bookmarkEnd w:id="6"/>
    </w:p>
    <w:p>
      <w:hyperlink r:id="rId8" w:history="1">
        <w:r>
          <w:rPr>
            <w:color w:val="2980b9"/>
            <w:u w:val="single"/>
          </w:rPr>
          <w:t xml:space="preserve">https://www.fullpicture.app/item/2df568015af7c6120788fedb1a2caee9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2A0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ddit.com/r/books/comments/sobf1m/persepolis_the_story_of_a_childhood_a/" TargetMode="External"/><Relationship Id="rId8" Type="http://schemas.openxmlformats.org/officeDocument/2006/relationships/hyperlink" Target="https://www.fullpicture.app/item/2df568015af7c6120788fedb1a2cae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2024-04-05T09:56:30+02:00</dcterms:created>
  <dcterms:modified xsi:type="dcterms:W3CDTF">2024-04-05T09:56:30+02:00</dcterms:modified>
</cp:coreProperties>
</file>

<file path=docProps/custom.xml><?xml version="1.0" encoding="utf-8"?>
<Properties xmlns="http://schemas.openxmlformats.org/officeDocument/2006/custom-properties" xmlns:vt="http://schemas.openxmlformats.org/officeDocument/2006/docPropsVTypes"/>
</file>