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Shaimaa Afifi - شيماء عفيفي (@shaimaaafiifi) • Instagram photos and videos</w:t>
      </w:r>
      <w:br/>
      <w:hyperlink r:id="rId7" w:history="1">
        <w:r>
          <w:rPr>
            <w:color w:val="2980b9"/>
            <w:u w:val="single"/>
          </w:rPr>
          <w:t xml:space="preserve">https://www.instagram.com/shaimaaafiifi/</w:t>
        </w:r>
      </w:hyperlink>
    </w:p>
    <w:p>
      <w:pPr>
        <w:pStyle w:val="Heading1"/>
      </w:pPr>
      <w:bookmarkStart w:id="2" w:name="_Toc2"/>
      <w:r>
        <w:t>Article summary:</w:t>
      </w:r>
      <w:bookmarkEnd w:id="2"/>
    </w:p>
    <w:p>
      <w:pPr>
        <w:jc w:val="both"/>
      </w:pPr>
      <w:r>
        <w:rPr/>
        <w:t xml:space="preserve">1. Shaimaa Afifi is an Instagram user with the handle @shaimaaafiifi.</w:t>
      </w:r>
    </w:p>
    <w:p>
      <w:pPr>
        <w:jc w:val="both"/>
      </w:pPr>
      <w:r>
        <w:rPr/>
        <w:t xml:space="preserve">2. She shares photos and videos on her Instagram account.</w:t>
      </w:r>
    </w:p>
    <w:p>
      <w:pPr>
        <w:jc w:val="both"/>
      </w:pPr>
      <w:r>
        <w:rPr/>
        <w:t xml:space="preserve">3. The article mentions that it is from 2024 and is from Instagram, which is now known as Meta.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given article titled "Shaimaa Afifi - شيماء عفيفي (@shaimaaafiifi) • Instagram photos and videos" appears to be a brief description or introduction to an Instagram account. However, it lacks any substantial content that can be critically analyzed. Therefore, it is not possible to provide insights into potential biases, one-sided reporting, unsupported claims, missing points of consideration, missing evidence for claims made, unexplored counterarguments, promotional content, partiality, possible risks noted or not presenting both sides equally.</w:t>
      </w:r>
    </w:p>
    <w:p>
      <w:pPr>
        <w:jc w:val="both"/>
      </w:pPr>
      <w:r>
        <w:rPr/>
        <w:t xml:space="preserve"/>
      </w:r>
    </w:p>
    <w:p>
      <w:pPr>
        <w:jc w:val="both"/>
      </w:pPr>
      <w:r>
        <w:rPr/>
        <w:t xml:space="preserve">The article seems to be more of a placeholder or a template rather than an actual analysis. It only provides the name of the Instagram account holder (Shaimaa Afifi) and her username (@shaimaaafiifi). The inclusion of the Arabic text suggests that Shaimaa Afifi may have an Arabic background or primarily posts content in Arabic on her Instagram account.</w:t>
      </w:r>
    </w:p>
    <w:p>
      <w:pPr>
        <w:jc w:val="both"/>
      </w:pPr>
      <w:r>
        <w:rPr/>
        <w:t xml:space="preserve"/>
      </w:r>
    </w:p>
    <w:p>
      <w:pPr>
        <w:jc w:val="both"/>
      </w:pPr>
      <w:r>
        <w:rPr/>
        <w:t xml:space="preserve">However, without any further information about the nature of her posts or the purpose of her account, it is impossible to analyze any potential biases or other aspects mentioned above. The article lacks substance and does not provide any meaningful insights into the subject matter.</w:t>
      </w:r>
    </w:p>
    <w:p>
      <w:pPr>
        <w:jc w:val="both"/>
      </w:pPr>
      <w:r>
        <w:rPr/>
        <w:t xml:space="preserve"/>
      </w:r>
    </w:p>
    <w:p>
      <w:pPr>
        <w:jc w:val="both"/>
      </w:pPr>
      <w:r>
        <w:rPr/>
        <w:t xml:space="preserve">In conclusion, this article does not contain enough content to conduct a critical analysis. It merely presents basic information about an Instagram account without providing any context or details necessary for evaluation.</w:t>
      </w:r>
    </w:p>
    <w:p>
      <w:pPr>
        <w:pStyle w:val="Heading1"/>
      </w:pPr>
      <w:bookmarkStart w:id="5" w:name="_Toc5"/>
      <w:r>
        <w:t>Topics for further research:</w:t>
      </w:r>
      <w:bookmarkEnd w:id="5"/>
    </w:p>
    <w:p>
      <w:pPr>
        <w:spacing w:after="0"/>
        <w:numPr>
          <w:ilvl w:val="0"/>
          <w:numId w:val="2"/>
        </w:numPr>
      </w:pPr>
      <w:r>
        <w:rPr/>
        <w:t xml:space="preserve">Shaimaa Afifi Instagram account content analysis
</w:t>
      </w:r>
    </w:p>
    <w:p>
      <w:pPr>
        <w:spacing w:after="0"/>
        <w:numPr>
          <w:ilvl w:val="0"/>
          <w:numId w:val="2"/>
        </w:numPr>
      </w:pPr>
      <w:r>
        <w:rPr/>
        <w:t xml:space="preserve">Shaimaa Afifi Instagram posts and themes
</w:t>
      </w:r>
    </w:p>
    <w:p>
      <w:pPr>
        <w:spacing w:after="0"/>
        <w:numPr>
          <w:ilvl w:val="0"/>
          <w:numId w:val="2"/>
        </w:numPr>
      </w:pPr>
      <w:r>
        <w:rPr/>
        <w:t xml:space="preserve">Shaimaa Afifi's background and interests
</w:t>
      </w:r>
    </w:p>
    <w:p>
      <w:pPr>
        <w:spacing w:after="0"/>
        <w:numPr>
          <w:ilvl w:val="0"/>
          <w:numId w:val="2"/>
        </w:numPr>
      </w:pPr>
      <w:r>
        <w:rPr/>
        <w:t xml:space="preserve">Shaimaa Afifi's influence on Instagram
</w:t>
      </w:r>
    </w:p>
    <w:p>
      <w:pPr>
        <w:spacing w:after="0"/>
        <w:numPr>
          <w:ilvl w:val="0"/>
          <w:numId w:val="2"/>
        </w:numPr>
      </w:pPr>
      <w:r>
        <w:rPr/>
        <w:t xml:space="preserve">Shaimaa Afifi's followers and engagement on Instagram
</w:t>
      </w:r>
    </w:p>
    <w:p>
      <w:pPr>
        <w:numPr>
          <w:ilvl w:val="0"/>
          <w:numId w:val="2"/>
        </w:numPr>
      </w:pPr>
      <w:r>
        <w:rPr/>
        <w:t xml:space="preserve">Shaimaa Afifi's impact on Arabic-speaking Instagram users</w:t>
      </w:r>
    </w:p>
    <w:p>
      <w:pPr>
        <w:pStyle w:val="Heading1"/>
      </w:pPr>
      <w:bookmarkStart w:id="6" w:name="_Toc6"/>
      <w:r>
        <w:t>Report location:</w:t>
      </w:r>
      <w:bookmarkEnd w:id="6"/>
    </w:p>
    <w:p>
      <w:hyperlink r:id="rId8" w:history="1">
        <w:r>
          <w:rPr>
            <w:color w:val="2980b9"/>
            <w:u w:val="single"/>
          </w:rPr>
          <w:t xml:space="preserve">https://www.fullpicture.app/item/2e4e5d3807a90b9163a0a0b4da6bcd18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69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shaimaaafiifi/" TargetMode="External"/><Relationship Id="rId8" Type="http://schemas.openxmlformats.org/officeDocument/2006/relationships/hyperlink" Target="https://www.fullpicture.app/item/2e4e5d3807a90b9163a0a0b4da6bc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2024-03-10T17:06:31+01:00</dcterms:created>
  <dcterms:modified xsi:type="dcterms:W3CDTF">2024-03-10T17:06:31+01:00</dcterms:modified>
</cp:coreProperties>
</file>

<file path=docProps/custom.xml><?xml version="1.0" encoding="utf-8"?>
<Properties xmlns="http://schemas.openxmlformats.org/officeDocument/2006/custom-properties" xmlns:vt="http://schemas.openxmlformats.org/officeDocument/2006/docPropsVTypes"/>
</file>