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 halide perovskite quantum dots based liquid scintillator for x-ray detection - IOPscience</w:t>
      </w:r>
      <w:br/>
      <w:hyperlink r:id="rId7" w:history="1">
        <w:r>
          <w:rPr>
            <w:color w:val="2980b9"/>
            <w:u w:val="single"/>
          </w:rPr>
          <w:t xml:space="preserve">https://iopscience.iop.org/article/10.1088/1361-6528/abe48a/meta</w:t>
        </w:r>
      </w:hyperlink>
    </w:p>
    <w:p>
      <w:pPr>
        <w:pStyle w:val="Heading1"/>
      </w:pPr>
      <w:bookmarkStart w:id="2" w:name="_Toc2"/>
      <w:r>
        <w:t>Article summary:</w:t>
      </w:r>
      <w:bookmarkEnd w:id="2"/>
    </w:p>
    <w:p>
      <w:pPr>
        <w:jc w:val="both"/>
      </w:pPr>
      <w:r>
        <w:rPr/>
        <w:t xml:space="preserve">1. Lead halide quantum dots (QDs) have unique optical properties such as a tunable wavelength, narrow band, and high quantum efficiency.</w:t>
      </w:r>
    </w:p>
    <w:p>
      <w:pPr>
        <w:jc w:val="both"/>
      </w:pPr>
      <w:r>
        <w:rPr/>
        <w:t xml:space="preserve">2. Solution-processed perovskite has been investigated for its potential use in high sensitivity x-ray detectors.</w:t>
      </w:r>
    </w:p>
    <w:p>
      <w:pPr>
        <w:jc w:val="both"/>
      </w:pPr>
      <w:r>
        <w:rPr/>
        <w:t xml:space="preserve">3. The scintillation performances of Pb halide perovskite QDs solution have been studied, showing linear relationship with the irradiation dose rate in a wide range, high radiation hardness, thermal stability, and fast counting speed.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an overview of the research conducted on lead halide perovskite quantum dots based liquid scintillator for x-ray detection and presents the results of the study in a clear and concise manner. The article does not appear to be biased or one-sided in its reporting, as it presents both sides of the argument equally. Furthermore, it provides evidence to support its claims and does not make any unsupported claims or omit any points of consideration that should be taken into account when discussing this topic. Additionally, there are no promotional elements present in the article that could influence readers’ opinions or distort their understanding of the research presented. In conclusion, this article is reliable and trustworthy and can be used as a source of information on this topic.</w:t>
      </w:r>
    </w:p>
    <w:p>
      <w:pPr>
        <w:pStyle w:val="Heading1"/>
      </w:pPr>
      <w:bookmarkStart w:id="5" w:name="_Toc5"/>
      <w:r>
        <w:t>Topics for further research:</w:t>
      </w:r>
      <w:bookmarkEnd w:id="5"/>
    </w:p>
    <w:p>
      <w:pPr>
        <w:spacing w:after="0"/>
        <w:numPr>
          <w:ilvl w:val="0"/>
          <w:numId w:val="2"/>
        </w:numPr>
      </w:pPr>
      <w:r>
        <w:rPr/>
        <w:t xml:space="preserve">Lead halide perovskite quantum dots</w:t>
      </w:r>
    </w:p>
    <w:p>
      <w:pPr>
        <w:spacing w:after="0"/>
        <w:numPr>
          <w:ilvl w:val="0"/>
          <w:numId w:val="2"/>
        </w:numPr>
      </w:pPr>
      <w:r>
        <w:rPr/>
        <w:t xml:space="preserve">X-ray detection applications</w:t>
      </w:r>
    </w:p>
    <w:p>
      <w:pPr>
        <w:spacing w:after="0"/>
        <w:numPr>
          <w:ilvl w:val="0"/>
          <w:numId w:val="2"/>
        </w:numPr>
      </w:pPr>
      <w:r>
        <w:rPr/>
        <w:t xml:space="preserve">Liquid scintillator properties</w:t>
      </w:r>
    </w:p>
    <w:p>
      <w:pPr>
        <w:spacing w:after="0"/>
        <w:numPr>
          <w:ilvl w:val="0"/>
          <w:numId w:val="2"/>
        </w:numPr>
      </w:pPr>
      <w:r>
        <w:rPr/>
        <w:t xml:space="preserve">Radiation detection efficiency</w:t>
      </w:r>
    </w:p>
    <w:p>
      <w:pPr>
        <w:spacing w:after="0"/>
        <w:numPr>
          <w:ilvl w:val="0"/>
          <w:numId w:val="2"/>
        </w:numPr>
      </w:pPr>
      <w:r>
        <w:rPr/>
        <w:t xml:space="preserve">Photoluminescence properties</w:t>
      </w:r>
    </w:p>
    <w:p>
      <w:pPr>
        <w:numPr>
          <w:ilvl w:val="0"/>
          <w:numId w:val="2"/>
        </w:numPr>
      </w:pPr>
      <w:r>
        <w:rPr/>
        <w:t xml:space="preserve">Scintillation mechanism of perovskite quantum dots</w:t>
      </w:r>
    </w:p>
    <w:p>
      <w:pPr>
        <w:pStyle w:val="Heading1"/>
      </w:pPr>
      <w:bookmarkStart w:id="6" w:name="_Toc6"/>
      <w:r>
        <w:t>Report location:</w:t>
      </w:r>
      <w:bookmarkEnd w:id="6"/>
    </w:p>
    <w:p>
      <w:hyperlink r:id="rId8" w:history="1">
        <w:r>
          <w:rPr>
            <w:color w:val="2980b9"/>
            <w:u w:val="single"/>
          </w:rPr>
          <w:t xml:space="preserve">https://www.fullpicture.app/item/2e7e16fdc6ba0924379179e7759edd4e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16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28/abe48a/meta" TargetMode="External"/><Relationship Id="rId8" Type="http://schemas.openxmlformats.org/officeDocument/2006/relationships/hyperlink" Target="https://www.fullpicture.app/item/2e7e16fdc6ba0924379179e7759ed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2023-02-23T19:54:33+01:00</dcterms:created>
  <dcterms:modified xsi:type="dcterms:W3CDTF">2023-02-23T19:54:33+01:00</dcterms:modified>
</cp:coreProperties>
</file>

<file path=docProps/custom.xml><?xml version="1.0" encoding="utf-8"?>
<Properties xmlns="http://schemas.openxmlformats.org/officeDocument/2006/custom-properties" xmlns:vt="http://schemas.openxmlformats.org/officeDocument/2006/docPropsVTypes"/>
</file>