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Data-Driven Kalman-Based Velocity Estimation for Autonomous Racing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https://ieeexplore.ieee.org/abstract/document/9551175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实时速度估计是自动驾驶的核心任务，可以基于车轮里程表和电机电流等原始传感器数据进行。</w:t>
      </w:r>
    </w:p>
    <w:p>
      <w:pPr>
        <w:jc w:val="both"/>
      </w:pPr>
      <w:r>
        <w:rPr/>
        <w:t xml:space="preserve">2. 传统的卡尔曼滤波器在线性高斯状态空间模型下表现良好，但在实际应用中往往遇到非线性系统和不准确的模型问题。因此，本文提出了一种基于混合数据驱动（DD）实现的卡尔曼滤波器，称为KalmanNet，它将紧凑的循环神经网络集成到经典卡尔曼滤波器中，保留低计算复杂度、高数据效率和可解释性，并能够在具有部分信息的非线性状态空间模型中运行。</w:t>
      </w:r>
    </w:p>
    <w:p>
      <w:pPr>
        <w:jc w:val="both"/>
      </w:pPr>
      <w:r>
        <w:rPr/>
        <w:t xml:space="preserve">3. KalmanNet在一个全尺寸自主赛车上进行了验证，并证明其能够优于使用假设状态空间模型的最先进KF实现，在车辆控制单元上适用。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自动驾驶的技术论文，该文章提出了一种基于数据驱动卡尔曼滤波器的速度估计方法。文章介绍了传统卡尔曼滤波器在实际应用中存在的问题，并提出了一种结合神经网络的混合方法来解决这些问题。该方法被应用于一个自主赛车上，取得了比现有技术更好的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然而，该文章存在以下几个潜在偏见和不足之处：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片面报道：文章只介绍了作者提出的方法，并没有对其他可能存在的方法进行充分讨论和比较。这可能导致读者对该领域中其他可行方案的认识不足。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缺失考虑点：文章没有充分考虑到实际应用中可能会遇到的各种复杂情况，如恶劣天气、道路状况等因素对速度估计精度的影响。这可能导致读者对该方法在实际场景中的适用性产生怀疑。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偏袒：文章过分强调作者提出的方法相比现有技术更好，但并未充分探讨其局限性和潜在风险。这可能导致读者对该方法过于乐观，忽略其潜在缺陷。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宣传内容：文章将自主赛车作为测试平台，并强调其加速能力和便携性等优点，但并未充分探讨其安全性和可靠性等重要问题。这可能误导读者对自主赛车技术的认识。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总之，尽管该文章提出了一种新颖且有效的速度估计方法，但仍存在一些潜在偏见和不足之处需要注意。阅读时需要保持批判思维，并结合其他相关资料进行综合评估。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methods for speed estimation in autonomous driving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speed estimation accuracy in real-world scenarios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risks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Safety and reliability concerns in autonomous racing vehicles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different testing platforms for autonomous driving technologies
</w:t>
      </w:r>
    </w:p>
    <w:p>
      <w:pPr>
        <w:numPr>
          <w:ilvl w:val="0"/>
          <w:numId w:val="2"/>
        </w:numPr>
      </w:pPr>
      <w:r>
        <w:rPr/>
        <w:t xml:space="preserve">Integration of multiple sensors for more robust speed estimation.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https://www.fullpicture.app/item/2e970ad979fdf61cfdd9ca41deda18d7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A21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551175" TargetMode="External"/><Relationship Id="rId8" Type="http://schemas.openxmlformats.org/officeDocument/2006/relationships/hyperlink" Target="https://www.fullpicture.app/item/2e970ad979fdf61cfdd9ca41deda18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2023-12-05T11:30:02+01:00</dcterms:created>
  <dcterms:modified xsi:type="dcterms:W3CDTF">2023-12-05T11:30:02+01:00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