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write an effective GPT-3 prompt | Zapier</w:t>
      </w:r>
      <w:br/>
      <w:hyperlink r:id="rId7" w:history="1">
        <w:r>
          <w:rPr>
            <w:color w:val="2980b9"/>
            <w:u w:val="single"/>
          </w:rPr>
          <w:t xml:space="preserve">https://zapier.com/blog/gpt-3-prompt/</w:t>
        </w:r>
      </w:hyperlink>
    </w:p>
    <w:p>
      <w:pPr>
        <w:pStyle w:val="Heading1"/>
      </w:pPr>
      <w:bookmarkStart w:id="2" w:name="_Toc2"/>
      <w:r>
        <w:t>Article summary:</w:t>
      </w:r>
      <w:bookmarkEnd w:id="2"/>
    </w:p>
    <w:p>
      <w:pPr>
        <w:jc w:val="both"/>
      </w:pPr>
      <w:r>
        <w:rPr/>
        <w:t xml:space="preserve">1. Test your GPT-3 prompt before using it to get the best results.</w:t>
      </w:r>
    </w:p>
    <w:p>
      <w:pPr>
        <w:jc w:val="both"/>
      </w:pPr>
      <w:r>
        <w:rPr/>
        <w:t xml:space="preserve">2. Understand the differences between GPT-3 and ChatGPT.</w:t>
      </w:r>
    </w:p>
    <w:p>
      <w:pPr>
        <w:jc w:val="both"/>
      </w:pPr>
      <w:r>
        <w:rPr/>
        <w:t xml:space="preserve">3. Offer context, include helpful information upfront, and provide examples in your prompt to help the AI understand what you're looking for.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 comprehensive overview of how to write an effective GPT-3 prompt. The author offers clear advice on how to test and refine a prompt, as well as how to provide context and helpful information upfront. The article also explains the differences between GPT-3 and ChatGPT, which is useful for those unfamiliar with OpenAI's AI technology. </w:t>
      </w:r>
    </w:p>
    <w:p>
      <w:pPr>
        <w:jc w:val="both"/>
      </w:pPr>
      <w:r>
        <w:rPr/>
        <w:t xml:space="preserve">The article is reliable and trustworthy overall, as it provides accurate information about GPT-3 and its capabilities. It does not contain any unsupported claims or one-sided reporting, nor does it present any partiality or promotional content. All potential risks are noted, both sides of the argument are presented equally, and all points of consideration are explored in detail.</w:t>
      </w:r>
    </w:p>
    <w:p>
      <w:pPr>
        <w:pStyle w:val="Heading1"/>
      </w:pPr>
      <w:bookmarkStart w:id="5" w:name="_Toc5"/>
      <w:r>
        <w:t>Topics for further research:</w:t>
      </w:r>
      <w:bookmarkEnd w:id="5"/>
    </w:p>
    <w:p>
      <w:pPr>
        <w:spacing w:after="0"/>
        <w:numPr>
          <w:ilvl w:val="0"/>
          <w:numId w:val="2"/>
        </w:numPr>
      </w:pPr>
      <w:r>
        <w:rPr/>
        <w:t xml:space="preserve">GPT-3 prompt writing tips</w:t>
      </w:r>
    </w:p>
    <w:p>
      <w:pPr>
        <w:spacing w:after="0"/>
        <w:numPr>
          <w:ilvl w:val="0"/>
          <w:numId w:val="2"/>
        </w:numPr>
      </w:pPr>
      <w:r>
        <w:rPr/>
        <w:t xml:space="preserve">GPT-3 prompt testing strategies</w:t>
      </w:r>
    </w:p>
    <w:p>
      <w:pPr>
        <w:spacing w:after="0"/>
        <w:numPr>
          <w:ilvl w:val="0"/>
          <w:numId w:val="2"/>
        </w:numPr>
      </w:pPr>
      <w:r>
        <w:rPr/>
        <w:t xml:space="preserve">GPT-3 prompt context</w:t>
      </w:r>
    </w:p>
    <w:p>
      <w:pPr>
        <w:spacing w:after="0"/>
        <w:numPr>
          <w:ilvl w:val="0"/>
          <w:numId w:val="2"/>
        </w:numPr>
      </w:pPr>
      <w:r>
        <w:rPr/>
        <w:t xml:space="preserve">GPT-3 vs ChatGPT</w:t>
      </w:r>
    </w:p>
    <w:p>
      <w:pPr>
        <w:spacing w:after="0"/>
        <w:numPr>
          <w:ilvl w:val="0"/>
          <w:numId w:val="2"/>
        </w:numPr>
      </w:pPr>
      <w:r>
        <w:rPr/>
        <w:t xml:space="preserve">OpenAI AI technology</w:t>
      </w:r>
    </w:p>
    <w:p>
      <w:pPr>
        <w:numPr>
          <w:ilvl w:val="0"/>
          <w:numId w:val="2"/>
        </w:numPr>
      </w:pPr>
      <w:r>
        <w:rPr/>
        <w:t xml:space="preserve">GPT-3 potential risks</w:t>
      </w:r>
    </w:p>
    <w:p>
      <w:pPr>
        <w:pStyle w:val="Heading1"/>
      </w:pPr>
      <w:bookmarkStart w:id="6" w:name="_Toc6"/>
      <w:r>
        <w:t>Report location:</w:t>
      </w:r>
      <w:bookmarkEnd w:id="6"/>
    </w:p>
    <w:p>
      <w:hyperlink r:id="rId8" w:history="1">
        <w:r>
          <w:rPr>
            <w:color w:val="2980b9"/>
            <w:u w:val="single"/>
          </w:rPr>
          <w:t xml:space="preserve">https://www.fullpicture.app/item/2f07617e60d37a86cbf6554d02892e36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FF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apier.com/blog/gpt-3-prompt/" TargetMode="External"/><Relationship Id="rId8" Type="http://schemas.openxmlformats.org/officeDocument/2006/relationships/hyperlink" Target="https://www.fullpicture.app/item/2f07617e60d37a86cbf6554d02892e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2023-02-23T18:04:44+01:00</dcterms:created>
  <dcterms:modified xsi:type="dcterms:W3CDTF">2023-02-23T18:04:44+01:00</dcterms:modified>
</cp:coreProperties>
</file>

<file path=docProps/custom.xml><?xml version="1.0" encoding="utf-8"?>
<Properties xmlns="http://schemas.openxmlformats.org/officeDocument/2006/custom-properties" xmlns:vt="http://schemas.openxmlformats.org/officeDocument/2006/docPropsVTypes"/>
</file>