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Java ListView.getItemAtPosition方法代码示例 - 纯净天空</w:t>
      </w:r>
      <w:br/>
      <w:hyperlink r:id="rId7" w:history="1">
        <w:r>
          <w:rPr>
            <w:color w:val="2980b9"/>
            <w:u w:val="single"/>
          </w:rPr>
          <w:t xml:space="preserve">https://vimsky.com/examples/detail/java-method-android.widget.ListView.getItemAtPosition.html</w:t>
        </w:r>
      </w:hyperlink>
    </w:p>
    <w:p>
      <w:pPr>
        <w:pStyle w:val="Heading1"/>
      </w:pPr>
      <w:bookmarkStart w:id="2" w:name="_Toc2"/>
      <w:r>
        <w:t>Article summary:</w:t>
      </w:r>
      <w:bookmarkEnd w:id="2"/>
    </w:p>
    <w:p>
      <w:pPr>
        <w:jc w:val="both"/>
      </w:pPr>
      <w:r>
        <w:rPr/>
        <w:t xml:space="preserve">1. Java中的ListView.getItemAtPosition方法可以获取列表中指定位置的数据。</w:t>
      </w:r>
    </w:p>
    <w:p>
      <w:pPr>
        <w:jc w:val="both"/>
      </w:pPr>
      <w:r>
        <w:rPr/>
        <w:t xml:space="preserve">2. 该方法可以用于处理列表项的点击事件，根据点击位置获取相应的数据并进行相应操作。</w:t>
      </w:r>
    </w:p>
    <w:p>
      <w:pPr>
        <w:jc w:val="both"/>
      </w:pPr>
      <w:r>
        <w:rPr/>
        <w:t xml:space="preserve">3. 示例代码展示了不同场景下使用该方法的具体实现方式。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本文是一篇Java ListView.getItemAtPosition方法的代码示例，主要介绍了该方法在不同场景下的使用。文章内容比较简洁明了，没有明显的偏见或宣传内容。但是，由于本文只提供了代码示例，并没有对这些示例进行详细解释和分析，因此可能会给读者带来一定的困惑和难度。</w:t>
      </w:r>
    </w:p>
    <w:p>
      <w:pPr>
        <w:jc w:val="both"/>
      </w:pPr>
      <w:r>
        <w:rPr/>
        <w:t xml:space="preserve"/>
      </w:r>
    </w:p>
    <w:p>
      <w:pPr>
        <w:jc w:val="both"/>
      </w:pPr>
      <w:r>
        <w:rPr/>
        <w:t xml:space="preserve">另外，本文也存在一些缺失的考虑点。例如，在介绍ListView.getItemAtPosition方法时，并没有提到该方法可能存在的风险和注意事项，如何避免出现空指针异常等问题。此外，在代码示例中也没有涉及到数据类型转换、异常处理等方面的问题，这些都是实际开发中需要注意的重要问题。</w:t>
      </w:r>
    </w:p>
    <w:p>
      <w:pPr>
        <w:jc w:val="both"/>
      </w:pPr>
      <w:r>
        <w:rPr/>
        <w:t xml:space="preserve"/>
      </w:r>
    </w:p>
    <w:p>
      <w:pPr>
        <w:jc w:val="both"/>
      </w:pPr>
      <w:r>
        <w:rPr/>
        <w:t xml:space="preserve">总之，本文虽然提供了一些有用的代码示例，但并不足以作为完整的教程或参考资料。读者在使用这些示例时应当结合自己的实际情况进行适当修改和调整，并注意相关风险和注意事项。</w:t>
      </w:r>
    </w:p>
    <w:p>
      <w:pPr>
        <w:pStyle w:val="Heading1"/>
      </w:pPr>
      <w:bookmarkStart w:id="5" w:name="_Toc5"/>
      <w:r>
        <w:t>Topics for further research:</w:t>
      </w:r>
      <w:bookmarkEnd w:id="5"/>
    </w:p>
    <w:p>
      <w:pPr>
        <w:spacing w:after="0"/>
        <w:numPr>
          <w:ilvl w:val="0"/>
          <w:numId w:val="2"/>
        </w:numPr>
      </w:pPr>
      <w:r>
        <w:rPr/>
        <w:t xml:space="preserve">Risk and precautions of ListView.getItemAtPosition method
</w:t>
      </w:r>
    </w:p>
    <w:p>
      <w:pPr>
        <w:spacing w:after="0"/>
        <w:numPr>
          <w:ilvl w:val="0"/>
          <w:numId w:val="2"/>
        </w:numPr>
      </w:pPr>
      <w:r>
        <w:rPr/>
        <w:t xml:space="preserve">Avoiding null pointer exception in ListView.getItemAtPosition method
</w:t>
      </w:r>
    </w:p>
    <w:p>
      <w:pPr>
        <w:spacing w:after="0"/>
        <w:numPr>
          <w:ilvl w:val="0"/>
          <w:numId w:val="2"/>
        </w:numPr>
      </w:pPr>
      <w:r>
        <w:rPr/>
        <w:t xml:space="preserve">Data type conversion in ListView.getItemAtPosition method
</w:t>
      </w:r>
    </w:p>
    <w:p>
      <w:pPr>
        <w:spacing w:after="0"/>
        <w:numPr>
          <w:ilvl w:val="0"/>
          <w:numId w:val="2"/>
        </w:numPr>
      </w:pPr>
      <w:r>
        <w:rPr/>
        <w:t xml:space="preserve">Exception handling in ListView.getItemAtPosition method
</w:t>
      </w:r>
    </w:p>
    <w:p>
      <w:pPr>
        <w:spacing w:after="0"/>
        <w:numPr>
          <w:ilvl w:val="0"/>
          <w:numId w:val="2"/>
        </w:numPr>
      </w:pPr>
      <w:r>
        <w:rPr/>
        <w:t xml:space="preserve">Limitations of the code examples in the article
</w:t>
      </w:r>
    </w:p>
    <w:p>
      <w:pPr>
        <w:numPr>
          <w:ilvl w:val="0"/>
          <w:numId w:val="2"/>
        </w:numPr>
      </w:pPr>
      <w:r>
        <w:rPr/>
        <w:t xml:space="preserve">Adapting the code examples to specific use cases</w:t>
      </w:r>
    </w:p>
    <w:p>
      <w:pPr>
        <w:pStyle w:val="Heading1"/>
      </w:pPr>
      <w:bookmarkStart w:id="6" w:name="_Toc6"/>
      <w:r>
        <w:t>Report location:</w:t>
      </w:r>
      <w:bookmarkEnd w:id="6"/>
    </w:p>
    <w:p>
      <w:hyperlink r:id="rId8" w:history="1">
        <w:r>
          <w:rPr>
            <w:color w:val="2980b9"/>
            <w:u w:val="single"/>
          </w:rPr>
          <w:t xml:space="preserve">https://www.fullpicture.app/item/2f8058dfd2345712916de8d9b407e1b5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8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msky.com/examples/detail/java-method-android.widget.ListView.getItemAtPosition.html" TargetMode="External"/><Relationship Id="rId8" Type="http://schemas.openxmlformats.org/officeDocument/2006/relationships/hyperlink" Target="https://www.fullpicture.app/item/2f8058dfd2345712916de8d9b407e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2023-12-18T15:22:41+01:00</dcterms:created>
  <dcterms:modified xsi:type="dcterms:W3CDTF">2023-12-18T15:22:41+01:00</dcterms:modified>
</cp:coreProperties>
</file>

<file path=docProps/custom.xml><?xml version="1.0" encoding="utf-8"?>
<Properties xmlns="http://schemas.openxmlformats.org/officeDocument/2006/custom-properties" xmlns:vt="http://schemas.openxmlformats.org/officeDocument/2006/docPropsVTypes"/>
</file>