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pPr><w:bookmarkStart w:id="1" w:name="_Toc1"/><w:r><w:t>Article information:</w:t></w:r><w:bookmarkEnd w:id="1"/></w:p><w:p><w:pPr/><w:r><w:rPr/><w:t xml:space="preserve">2-11 聪明的按键-我要自学网</w:t></w:r><w:br/><w:hyperlink r:id="rId7" w:history="1"><w:r><w:rPr><w:color w:val="2980b9"/><w:u w:val="single"/></w:rPr><w:t xml:space="preserve">https://www.51zxw.net/Show.aspx?cid=1176&id=135331</w:t></w:r></w:hyperlink></w:p><w:p><w:pPr><w:pStyle w:val="Heading1"/></w:pPr><w:bookmarkStart w:id="2" w:name="_Toc2"/><w:r><w:t>Article summary:</w:t></w:r><w:bookmarkEnd w:id="2"/></w:p><w:p><w:pPr><w:jc w:val="both"/></w:pPr><w:r><w:rPr/><w:t xml:space="preserve">1. 代码中存在一个bug，有时候会出现失败的情况。当按下按钮时，是否会发送多个指令？是否有与上升沿相同的指令？</w:t></w:r></w:p><w:p><w:pPr><w:jc w:val="both"/></w:pPr><w:r><w:rPr/><w:t xml:space="preserve">2. 代码中使用了machine模块和time模块来控制LED灯和按钮。通过判断按钮状态来改变LED灯的亮灭状态。</w:t></w:r></w:p><w:p><w:pPr><w:jc w:val="both"/></w:pPr><w:r><w:rPr/><w:t xml:space="preserve">3. 需要对代码进行调试和优化，以确保按下按钮时能够正确地控制LED灯的状态。可能需要考虑去抖动等问题。</w:t></w:r></w:p><w:p><w:pPr><w:pStyle w:val="Heading1"/></w:pPr><w:bookmarkStart w:id="3" w:name="_Toc3"/><w:r><w:t>Article rating:</w:t></w:r><w:bookmarkEnd w:id="3"/></w:p><w:p><w:pPr><w:jc w:val="both"/></w:pPr><w:r><w:rPr/><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w:r></w:p><w:p><w:pPr><w:pStyle w:val="Heading1"/></w:pPr><w:bookmarkStart w:id="4" w:name="_Toc4"/><w:r><w:t>Article analysis:</w:t></w:r><w:bookmarkEnd w:id="4"/></w:p><w:p><w:pPr><w:jc w:val="both"/></w:pPr><w:r><w:rPr/><w:t xml:space="preserve">文章中存在一些问题需要进行批判性分析。首先，文章没有提供足够的背景信息，读者可能不清楚这段代码的用途和背景。其次，文章中提到代码存在bug并且有时候会失败，但没有详细说明是什么样的bug以及如何解决。这种缺乏具体信息的报道可能导致读者无法理解问题的本质。</w:t></w:r></w:p><w:p><w:pPr><w:jc w:val="both"/></w:pPr><w:r><w:rPr/><w:t xml:space="preserve"></w:t></w:r></w:p><w:p><w:pPr><w:jc w:val="both"/></w:pPr><w:r><w:rPr/><w:t xml:space="preserve">另外，文章中对于按键按下时是否发送多个指令以及是否存在与上升沿相同的指令进行了猜测，但没有提供任何证据或实际测试结果来支持这些假设。这种基于猜测而非事实的报道可能误导读者，并给他们错误的理解。</w:t></w:r></w:p><w:p><w:pPr><w:jc w:val="both"/></w:pPr><w:r><w:rPr/><w:t xml:space="preserve"></w:t></w:r></w:p><w:p><w:pPr><w:jc w:val="both"/></w:pPr><w:r><w:rPr/><w:t xml:space="preserve">此外，文章未考虑到其他可能导致代码失败的因素，比如硬件故障、电源问题等。缺乏全面性和深入调查可能使得读者无法获得有效解决问题的方法。</w:t></w:r></w:p><w:p><w:pPr><w:jc w:val="both"/></w:pPr><w:r><w:rPr/><w:t xml:space="preserve"></w:t></w:r></w:p><w:p><w:pPr><w:jc w:val="both"/></w:pPr><w:r><w:rPr/><w:t xml:space="preserve">最后，在整篇文章中也没有探讨任何风险或潜在问题，并且缺乏平衡地呈现双方观点。这种片面报道可能导致读者对问题的理解不够全面。</w:t></w:r></w:p><w:p><w:pPr><w:jc w:val="both"/></w:pPr><w:r><w:rPr/><w:t xml:space="preserve"></w:t></w:r></w:p><w:p><w:pPr><w:jc w:val="both"/></w:pPr><w:r><w:rPr/><w:t xml:space="preserve">综上所述，该文章在描述代码问题时存在着不足之处，需要更加深入地分析和提供相关证据来支持其观点。同时也应该注意避免偏见和片面报道，确保信息准确全面地传达给读者。</w:t></w:r></w:p><w:p><w:pPr><w:pStyle w:val="Heading1"/></w:pPr><w:bookmarkStart w:id="5" w:name="_Toc5"/><w:r><w:t>Topics for further research:</w:t></w:r><w:bookmarkEnd w:id="5"/></w:p><w:p><w:pPr><w:spacing w:after="0"/><w:numPr><w:ilvl w:val="0"/><w:numId w:val="2"/></w:numPr></w:pPr><w:r><w:rPr/><w:t xml:space="preserve">代码背景和用途
</w:t></w:r></w:p><w:p><w:pPr><w:spacing w:after="0"/><w:numPr><w:ilvl w:val="0"/><w:numId w:val="2"/></w:numPr></w:pPr><w:r><w:rPr/><w:t xml:space="preserve">具体的bug描述和解决方法
</w:t></w:r></w:p><w:p><w:pPr><w:spacing w:after="0"/><w:numPr><w:ilvl w:val="0"/><w:numId w:val="2"/></w:numPr></w:pPr><w:r><w:rPr/><w:t xml:space="preserve">按键按下时发送多个指令的可能性
</w:t></w:r></w:p><w:p><w:pPr><w:spacing w:after="0"/><w:numPr><w:ilvl w:val="0"/><w:numId w:val="2"/></w:numPr></w:pPr><w:r><w:rPr/><w:t xml:space="preserve">其他可能导致代码失败的因素
</w:t></w:r></w:p><w:p><w:pPr><w:spacing w:after="0"/><w:numPr><w:ilvl w:val="0"/><w:numId w:val="2"/></w:numPr></w:pPr><w:r><w:rPr/><w:t xml:space="preserve">风险和潜在问题的探讨
</w:t></w:r></w:p><w:p><w:pPr><w:numPr><w:ilvl w:val="0"/><w:numId w:val="2"/></w:numPr></w:pPr><w:r><w:rPr/><w:t xml:space="preserve">平衡地呈现双方观点</w:t></w:r></w:p><w:p><w:pPr><w:pStyle w:val="Heading1"/></w:pPr><w:bookmarkStart w:id="6" w:name="_Toc6"/><w:r><w:t>Report location:</w:t></w:r><w:bookmarkEnd w:id="6"/></w:p><w:p><w:hyperlink r:id="rId8" w:history="1"><w:r><w:rPr><w:color w:val="2980b9"/><w:u w:val="single"/></w:rPr><w:t xml:space="preserve">https://www.fullpicture.app/item/30855ae985d0afba9d54998c8a87cb41</w:t></w:r></w:hyperlink></w:p><w:sectPr><w:footerReference w:type="default" r:id="rId9"/><w:pgSz w:orient="portrait" w:w="11905.511811023622" w:h="16837.79527559055"/><w:pgMar w:top="1440" w:right="1440" w:bottom="1440" w:left="144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4F9B4E9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zxw.net/Show.aspx?cid=1176&amp;id=135331" TargetMode="External"/><Relationship Id="rId8" Type="http://schemas.openxmlformats.org/officeDocument/2006/relationships/hyperlink" Target="https://www.fullpicture.app/item/30855ae985d0afba9d54998c8a87cb41"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2024-06-27T01:43:42+02:00</dcterms:created>
  <dcterms:modified xsi:type="dcterms:W3CDTF">2024-06-27T01:43:42+02:00</dcterms:modified>
</cp:coreProperties>
</file>

<file path=docProps/custom.xml><?xml version="1.0" encoding="utf-8"?>
<Properties xmlns="http://schemas.openxmlformats.org/officeDocument/2006/custom-properties" xmlns:vt="http://schemas.openxmlformats.org/officeDocument/2006/docPropsVTypes"/>
</file>