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Goodbye, Writing! Is Chat GPT Replacing Writers? | LinkedIn</w:t>
      </w:r>
      <w:br/>
      <w:hyperlink r:id="rId7" w:history="1">
        <w:r>
          <w:rPr>
            <w:color w:val="2980b9"/>
            <w:u w:val="single"/>
          </w:rPr>
          <w:t xml:space="preserve">https://www.linkedin.com/pulse/goodbye-writing-chat-gpt-replacing-writers-expert/</w:t>
        </w:r>
      </w:hyperlink>
    </w:p>
    <w:p>
      <w:pPr>
        <w:pStyle w:val="Heading1"/>
      </w:pPr>
      <w:bookmarkStart w:id="2" w:name="_Toc2"/>
      <w:r>
        <w:t>Article summary:</w:t>
      </w:r>
      <w:bookmarkEnd w:id="2"/>
    </w:p>
    <w:p>
      <w:pPr>
        <w:jc w:val="both"/>
      </w:pPr>
      <w:r>
        <w:rPr/>
        <w:t xml:space="preserve">1. Chat GPT is an AI writing tool that can generate articles in a few seconds.</w:t>
      </w:r>
    </w:p>
    <w:p>
      <w:pPr>
        <w:jc w:val="both"/>
      </w:pPr>
      <w:r>
        <w:rPr/>
        <w:t xml:space="preserve">2. AI is not here to replace humans, but to assist and augment human capabilities.</w:t>
      </w:r>
    </w:p>
    <w:p>
      <w:pPr>
        <w:jc w:val="both"/>
      </w:pPr>
      <w:r>
        <w:rPr/>
        <w:t xml:space="preserve">3. Writing is important for self-expression, communication, and developing one's voice and perspective.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balanced view of the potential of Chat GPT as an AI writing tool, noting both its advantages and potential risks. The author acknowledges the potential for students to use it to cheat their way out of university, but also highlights how it can be used by aspiring creatives and non-creatives to get writing support and fine-tune their skills. The article does not appear to have any biases or partiality towards either side of the argument, presenting both sides equally and exploring counterarguments in detail. It also provides evidence for its claims in the form of examples from research papers where Chat GPT has been listed as a co-author. The article does not appear to contain any promotional content or unsupported claims, making it reliable and trustworthy overall.</w:t>
      </w:r>
    </w:p>
    <w:p>
      <w:pPr>
        <w:pStyle w:val="Heading1"/>
      </w:pPr>
      <w:bookmarkStart w:id="5" w:name="_Toc5"/>
      <w:r>
        <w:t>Topics for further research:</w:t>
      </w:r>
      <w:bookmarkEnd w:id="5"/>
    </w:p>
    <w:p>
      <w:pPr>
        <w:spacing w:after="0"/>
        <w:numPr>
          <w:ilvl w:val="0"/>
          <w:numId w:val="2"/>
        </w:numPr>
      </w:pPr>
      <w:r>
        <w:rPr/>
        <w:t xml:space="preserve">Chat GPT applications</w:t>
      </w:r>
    </w:p>
    <w:p>
      <w:pPr>
        <w:spacing w:after="0"/>
        <w:numPr>
          <w:ilvl w:val="0"/>
          <w:numId w:val="2"/>
        </w:numPr>
      </w:pPr>
      <w:r>
        <w:rPr/>
        <w:t xml:space="preserve">AI writing tools</w:t>
      </w:r>
    </w:p>
    <w:p>
      <w:pPr>
        <w:spacing w:after="0"/>
        <w:numPr>
          <w:ilvl w:val="0"/>
          <w:numId w:val="2"/>
        </w:numPr>
      </w:pPr>
      <w:r>
        <w:rPr/>
        <w:t xml:space="preserve">Cheating with Chat GPT</w:t>
      </w:r>
    </w:p>
    <w:p>
      <w:pPr>
        <w:spacing w:after="0"/>
        <w:numPr>
          <w:ilvl w:val="0"/>
          <w:numId w:val="2"/>
        </w:numPr>
      </w:pPr>
      <w:r>
        <w:rPr/>
        <w:t xml:space="preserve">Creative writing support</w:t>
      </w:r>
    </w:p>
    <w:p>
      <w:pPr>
        <w:spacing w:after="0"/>
        <w:numPr>
          <w:ilvl w:val="0"/>
          <w:numId w:val="2"/>
        </w:numPr>
      </w:pPr>
      <w:r>
        <w:rPr/>
        <w:t xml:space="preserve">Non-creative writing support</w:t>
      </w:r>
    </w:p>
    <w:p>
      <w:pPr>
        <w:numPr>
          <w:ilvl w:val="0"/>
          <w:numId w:val="2"/>
        </w:numPr>
      </w:pPr>
      <w:r>
        <w:rPr/>
        <w:t xml:space="preserve">Chat GPT research papers</w:t>
      </w:r>
    </w:p>
    <w:p>
      <w:pPr>
        <w:pStyle w:val="Heading1"/>
      </w:pPr>
      <w:bookmarkStart w:id="6" w:name="_Toc6"/>
      <w:r>
        <w:t>Report location:</w:t>
      </w:r>
      <w:bookmarkEnd w:id="6"/>
    </w:p>
    <w:p>
      <w:hyperlink r:id="rId8" w:history="1">
        <w:r>
          <w:rPr>
            <w:color w:val="2980b9"/>
            <w:u w:val="single"/>
          </w:rPr>
          <w:t xml:space="preserve">https://www.fullpicture.app/item/30b5e1108e3897aa66a593f20256d8f6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B7C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goodbye-writing-chat-gpt-replacing-writers-expert/" TargetMode="External"/><Relationship Id="rId8" Type="http://schemas.openxmlformats.org/officeDocument/2006/relationships/hyperlink" Target="https://www.fullpicture.app/item/30b5e1108e3897aa66a593f20256d8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2023-02-27T23:46:51+01:00</dcterms:created>
  <dcterms:modified xsi:type="dcterms:W3CDTF">2023-02-27T23:46:51+01:00</dcterms:modified>
</cp:coreProperties>
</file>

<file path=docProps/custom.xml><?xml version="1.0" encoding="utf-8"?>
<Properties xmlns="http://schemas.openxmlformats.org/officeDocument/2006/custom-properties" xmlns:vt="http://schemas.openxmlformats.org/officeDocument/2006/docPropsVTypes"/>
</file>