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Cloud Computing? | Microsoft Azure</w:t>
      </w:r>
      <w:br/>
      <w:hyperlink r:id="rId7" w:history="1">
        <w:r>
          <w:rPr>
            <w:color w:val="2980b9"/>
            <w:u w:val="single"/>
          </w:rPr>
          <w:t xml:space="preserve">https://azure.microsoft.com/en-in/resources/cloud-computing-dictionary/what-is-cloud-computing/</w:t>
        </w:r>
      </w:hyperlink>
    </w:p>
    <w:p>
      <w:pPr>
        <w:pStyle w:val="Heading1"/>
      </w:pPr>
      <w:bookmarkStart w:id="2" w:name="_Toc2"/>
      <w:r>
        <w:t>Article summary:</w:t>
      </w:r>
      <w:bookmarkEnd w:id="2"/>
    </w:p>
    <w:p>
      <w:pPr>
        <w:jc w:val="both"/>
      </w:pPr>
      <w:r>
        <w:rPr/>
        <w:t xml:space="preserve">1. Cloud computing delivers computing services over the internet to offer faster innovation, flexible resources, and economies of scale.</w:t>
      </w:r>
    </w:p>
    <w:p>
      <w:pPr>
        <w:jc w:val="both"/>
      </w:pPr>
      <w:r>
        <w:rPr/>
        <w:t xml:space="preserve">2. Organizations are turning to cloud computing services to optimize IT costs and eliminate the capital expense of buying hardware and software.</w:t>
      </w:r>
    </w:p>
    <w:p>
      <w:pPr>
        <w:jc w:val="both"/>
      </w:pPr>
      <w:r>
        <w:rPr/>
        <w:t xml:space="preserve">3. Cloud computing services are provided self-service and on-demand, allowing for vast amounts of computing resources to be accessed quickly.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Is Cloud Computing?" by Microsoft Azure provides a basic overview of cloud computing and its benefits. However, the article is heavily biased towards promoting the use of cloud computing services offered by Microsoft Azure.</w:t>
      </w:r>
    </w:p>
    <w:p>
      <w:pPr>
        <w:jc w:val="both"/>
      </w:pPr>
      <w:r>
        <w:rPr/>
        <w:t xml:space="preserve"/>
      </w:r>
    </w:p>
    <w:p>
      <w:pPr>
        <w:jc w:val="both"/>
      </w:pPr>
      <w:r>
        <w:rPr/>
        <w:t xml:space="preserve">The article claims that cloud computing offers faster innovation, flexible resources, and economies of scale. While this may be true for some businesses, it is not necessarily true for all. The article fails to mention potential risks associated with cloud computing such as data security concerns and reliance on third-party providers.</w:t>
      </w:r>
    </w:p>
    <w:p>
      <w:pPr>
        <w:jc w:val="both"/>
      </w:pPr>
      <w:r>
        <w:rPr/>
        <w:t xml:space="preserve"/>
      </w:r>
    </w:p>
    <w:p>
      <w:pPr>
        <w:jc w:val="both"/>
      </w:pPr>
      <w:r>
        <w:rPr/>
        <w:t xml:space="preserve">Furthermore, the article only presents one side of the argument and does not explore counterarguments or alternative solutions to traditional IT resources. It also promotes Microsoft Azure's services without providing evidence to support their claims of cost savings and efficiency.</w:t>
      </w:r>
    </w:p>
    <w:p>
      <w:pPr>
        <w:jc w:val="both"/>
      </w:pPr>
      <w:r>
        <w:rPr/>
        <w:t xml:space="preserve"/>
      </w:r>
    </w:p>
    <w:p>
      <w:pPr>
        <w:jc w:val="both"/>
      </w:pPr>
      <w:r>
        <w:rPr/>
        <w:t xml:space="preserve">Overall, while the article provides a basic understanding of cloud computing, it is heavily biased towards promoting Microsoft Azure's services and fails to present a balanced view of the topic. Readers should approach this article with caution and seek out additional sources for a more comprehensive understanding of cloud computing.</w:t>
      </w:r>
    </w:p>
    <w:p>
      <w:pPr>
        <w:pStyle w:val="Heading1"/>
      </w:pPr>
      <w:bookmarkStart w:id="5" w:name="_Toc5"/>
      <w:r>
        <w:t>Topics for further research:</w:t>
      </w:r>
      <w:bookmarkEnd w:id="5"/>
    </w:p>
    <w:p>
      <w:pPr>
        <w:spacing w:after="0"/>
        <w:numPr>
          <w:ilvl w:val="0"/>
          <w:numId w:val="2"/>
        </w:numPr>
      </w:pPr>
      <w:r>
        <w:rPr/>
        <w:t xml:space="preserve">Risks associated with cloud computing
</w:t>
      </w:r>
    </w:p>
    <w:p>
      <w:pPr>
        <w:spacing w:after="0"/>
        <w:numPr>
          <w:ilvl w:val="0"/>
          <w:numId w:val="2"/>
        </w:numPr>
      </w:pPr>
      <w:r>
        <w:rPr/>
        <w:t xml:space="preserve">Data security concerns in cloud computing
</w:t>
      </w:r>
    </w:p>
    <w:p>
      <w:pPr>
        <w:spacing w:after="0"/>
        <w:numPr>
          <w:ilvl w:val="0"/>
          <w:numId w:val="2"/>
        </w:numPr>
      </w:pPr>
      <w:r>
        <w:rPr/>
        <w:t xml:space="preserve">Alternatives to traditional IT resources
</w:t>
      </w:r>
    </w:p>
    <w:p>
      <w:pPr>
        <w:spacing w:after="0"/>
        <w:numPr>
          <w:ilvl w:val="0"/>
          <w:numId w:val="2"/>
        </w:numPr>
      </w:pPr>
      <w:r>
        <w:rPr/>
        <w:t xml:space="preserve">Counterarguments to cloud computing benefits
</w:t>
      </w:r>
    </w:p>
    <w:p>
      <w:pPr>
        <w:spacing w:after="0"/>
        <w:numPr>
          <w:ilvl w:val="0"/>
          <w:numId w:val="2"/>
        </w:numPr>
      </w:pPr>
      <w:r>
        <w:rPr/>
        <w:t xml:space="preserve">Comparison of different cloud computing providers
</w:t>
      </w:r>
    </w:p>
    <w:p>
      <w:pPr>
        <w:numPr>
          <w:ilvl w:val="0"/>
          <w:numId w:val="2"/>
        </w:numPr>
      </w:pPr>
      <w:r>
        <w:rPr/>
        <w:t xml:space="preserve">Cost savings and efficiency of cloud computing services</w:t>
      </w:r>
    </w:p>
    <w:p>
      <w:pPr>
        <w:pStyle w:val="Heading1"/>
      </w:pPr>
      <w:bookmarkStart w:id="6" w:name="_Toc6"/>
      <w:r>
        <w:t>Report location:</w:t>
      </w:r>
      <w:bookmarkEnd w:id="6"/>
    </w:p>
    <w:p>
      <w:hyperlink r:id="rId8" w:history="1">
        <w:r>
          <w:rPr>
            <w:color w:val="2980b9"/>
            <w:u w:val="single"/>
          </w:rPr>
          <w:t xml:space="preserve">https://www.fullpicture.app/item/30de7bec561863191d66f94dc406b6e6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D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icrosoft.com/en-in/resources/cloud-computing-dictionary/what-is-cloud-computing/" TargetMode="External"/><Relationship Id="rId8" Type="http://schemas.openxmlformats.org/officeDocument/2006/relationships/hyperlink" Target="https://www.fullpicture.app/item/30de7bec561863191d66f94dc406b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2023-12-21T07:55:23+01:00</dcterms:created>
  <dcterms:modified xsi:type="dcterms:W3CDTF">2023-12-21T07:55:23+01:00</dcterms:modified>
</cp:coreProperties>
</file>

<file path=docProps/custom.xml><?xml version="1.0" encoding="utf-8"?>
<Properties xmlns="http://schemas.openxmlformats.org/officeDocument/2006/custom-properties" xmlns:vt="http://schemas.openxmlformats.org/officeDocument/2006/docPropsVTypes"/>
</file>