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Расширение PaladinVPN - 100% Unlimited Free VPN Proxy - Расширения для браузера</w:t>
      </w:r>
      <w:br/>
      <w:hyperlink r:id="rId7" w:history="1">
        <w:r>
          <w:rPr>
            <w:color w:val="2980b9"/>
            <w:u w:val="single"/>
          </w:rPr>
          <w:t xml:space="preserve">https://addons.opera.com/ru/extensions/details/paladinvpn-100-unlimited-free-vpn-proxy/</w:t>
        </w:r>
      </w:hyperlink>
    </w:p>
    <w:p>
      <w:pPr>
        <w:pStyle w:val="Heading1"/>
      </w:pPr>
      <w:bookmarkStart w:id="2" w:name="_Toc2"/>
      <w:r>
        <w:t>Article summary:</w:t>
      </w:r>
      <w:bookmarkEnd w:id="2"/>
    </w:p>
    <w:p>
      <w:pPr>
        <w:jc w:val="both"/>
      </w:pPr>
      <w:r>
        <w:rPr/>
        <w:t xml:space="preserve">1. PaladinVPN is a 100% free unlimited VPN service with no time, bandwidth, speed, and location switching limits.</w:t>
      </w:r>
    </w:p>
    <w:p>
      <w:pPr>
        <w:jc w:val="both"/>
      </w:pPr>
      <w:r>
        <w:rPr/>
        <w:t xml:space="preserve">2. It allows users to bypass restrictions and censorship from hundreds of locations around the world while staying private and secure.</w:t>
      </w:r>
    </w:p>
    <w:p>
      <w:pPr>
        <w:jc w:val="both"/>
      </w:pPr>
      <w:r>
        <w:rPr/>
        <w:t xml:space="preserve">3. The PaladinVPN extension ensures third parties will not be able to track browsing activity or sell data to third parties as the connection is encrypted and safe.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PaladinVPN extension for browsers, which is a 100% free unlimited VPN service with no time, bandwidth, speed, and location switching limits. It allows users to bypass restrictions and censorship from hundreds of locations around the world while staying private and secure. The article also states that the PaladinVPN extension ensures third parties will not be able to track browsing activity or sell data to third parties as the connection is encrypted and safe.</w:t>
      </w:r>
    </w:p>
    <w:p>
      <w:pPr>
        <w:jc w:val="both"/>
      </w:pPr>
      <w:r>
        <w:rPr/>
        <w:t xml:space="preserve">The article appears to be reliable in terms of its content as it provides accurate information about the features of PaladinVPN. However, there are some potential biases in the article that should be noted. For example, there is no mention of any potential risks associated with using this service such as security vulnerabilities or privacy concerns that could arise from using a free VPN service. Additionally, there is no discussion of any alternative services that may offer similar features or benefits as PaladinVPN which could provide readers with more options when considering a VPN service provider. Furthermore, there is no evidence provided for any claims made in the article such as how effective PaladinVPN is at providing privacy or security for its users which could lead readers to question its reliability. </w:t>
      </w:r>
    </w:p>
    <w:p>
      <w:pPr>
        <w:jc w:val="both"/>
      </w:pPr>
      <w:r>
        <w:rPr/>
        <w:t xml:space="preserve">In conclusion, while the article does provide accurate information about PaladinVPN's features and benefits, it does not provide enough evidence or explore other alternatives which could lead readers to question its trustworthiness and reliability.</w:t>
      </w:r>
    </w:p>
    <w:p>
      <w:pPr>
        <w:pStyle w:val="Heading1"/>
      </w:pPr>
      <w:bookmarkStart w:id="5" w:name="_Toc5"/>
      <w:r>
        <w:t>Topics for further research:</w:t>
      </w:r>
      <w:bookmarkEnd w:id="5"/>
    </w:p>
    <w:p>
      <w:pPr>
        <w:spacing w:after="0"/>
        <w:numPr>
          <w:ilvl w:val="0"/>
          <w:numId w:val="2"/>
        </w:numPr>
      </w:pPr>
      <w:r>
        <w:rPr/>
        <w:t xml:space="preserve">Alternatives to PaladinVPN</w:t>
      </w:r>
    </w:p>
    <w:p>
      <w:pPr>
        <w:spacing w:after="0"/>
        <w:numPr>
          <w:ilvl w:val="0"/>
          <w:numId w:val="2"/>
        </w:numPr>
      </w:pPr>
      <w:r>
        <w:rPr/>
        <w:t xml:space="preserve">Security vulnerabilities of free VPN services</w:t>
      </w:r>
    </w:p>
    <w:p>
      <w:pPr>
        <w:spacing w:after="0"/>
        <w:numPr>
          <w:ilvl w:val="0"/>
          <w:numId w:val="2"/>
        </w:numPr>
      </w:pPr>
      <w:r>
        <w:rPr/>
        <w:t xml:space="preserve">Privacy concerns of free VPN services</w:t>
      </w:r>
    </w:p>
    <w:p>
      <w:pPr>
        <w:spacing w:after="0"/>
        <w:numPr>
          <w:ilvl w:val="0"/>
          <w:numId w:val="2"/>
        </w:numPr>
      </w:pPr>
      <w:r>
        <w:rPr/>
        <w:t xml:space="preserve">Effectiveness of PaladinVPN for privacy and security</w:t>
      </w:r>
    </w:p>
    <w:p>
      <w:pPr>
        <w:spacing w:after="0"/>
        <w:numPr>
          <w:ilvl w:val="0"/>
          <w:numId w:val="2"/>
        </w:numPr>
      </w:pPr>
      <w:r>
        <w:rPr/>
        <w:t xml:space="preserve">Reviews of PaladinVPN</w:t>
      </w:r>
    </w:p>
    <w:p>
      <w:pPr>
        <w:numPr>
          <w:ilvl w:val="0"/>
          <w:numId w:val="2"/>
        </w:numPr>
      </w:pPr>
      <w:r>
        <w:rPr/>
        <w:t xml:space="preserve">Comparison of VPN services</w:t>
      </w:r>
    </w:p>
    <w:p>
      <w:pPr>
        <w:pStyle w:val="Heading1"/>
      </w:pPr>
      <w:bookmarkStart w:id="6" w:name="_Toc6"/>
      <w:r>
        <w:t>Report location:</w:t>
      </w:r>
      <w:bookmarkEnd w:id="6"/>
    </w:p>
    <w:p>
      <w:hyperlink r:id="rId8" w:history="1">
        <w:r>
          <w:rPr>
            <w:color w:val="2980b9"/>
            <w:u w:val="single"/>
          </w:rPr>
          <w:t xml:space="preserve">https://www.fullpicture.app/item/31e92c6763f49b3eae6fe50398474c91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1DC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ddons.opera.com/ru/extensions/details/paladinvpn-100-unlimited-free-vpn-proxy/" TargetMode="External"/><Relationship Id="rId8" Type="http://schemas.openxmlformats.org/officeDocument/2006/relationships/hyperlink" Target="https://www.fullpicture.app/item/31e92c6763f49b3eae6fe50398474c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2023-03-05T17:38:53+01:00</dcterms:created>
  <dcterms:modified xsi:type="dcterms:W3CDTF">2023-03-05T17:38:53+01:00</dcterms:modified>
</cp:coreProperties>
</file>

<file path=docProps/custom.xml><?xml version="1.0" encoding="utf-8"?>
<Properties xmlns="http://schemas.openxmlformats.org/officeDocument/2006/custom-properties" xmlns:vt="http://schemas.openxmlformats.org/officeDocument/2006/docPropsVTypes"/>
</file>