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Convective heat transfer optimization in a circular tube based on local exergy destruction minimization - ScienceDirect</w:t>
      </w:r>
      <w:br/>
      <w:hyperlink r:id="rId7" w:history="1">
        <w:r>
          <w:rPr>
            <w:color w:val="2980b9"/>
            <w:u w:val="single"/>
          </w:rPr>
          <w:t xml:space="preserve">https://www.sciencedirect.com/science/article/abs/pii/S0017931015006535</w:t>
        </w:r>
      </w:hyperlink>
    </w:p>
    <w:p>
      <w:pPr>
        <w:pStyle w:val="Heading1"/>
      </w:pPr>
      <w:bookmarkStart w:id="2" w:name="_Toc2"/>
      <w:r>
        <w:t>Article summary:</w:t>
      </w:r>
      <w:bookmarkEnd w:id="2"/>
    </w:p>
    <w:p>
      <w:pPr>
        <w:jc w:val="both"/>
      </w:pPr>
      <w:r>
        <w:rPr/>
        <w:t xml:space="preserve">1. This study proposes a method called fluid-based heat transfer enhancement to improve heat transfer and reduce increase amplitude of flow resistance.</w:t>
      </w:r>
    </w:p>
    <w:p>
      <w:pPr>
        <w:jc w:val="both"/>
      </w:pPr>
      <w:r>
        <w:rPr/>
        <w:t xml:space="preserve">2. An optimal mathematical model is adopted to validate this method, which takes both fluid exergy destruction and fluid power consumption into consideration.</w:t>
      </w:r>
    </w:p>
    <w:p>
      <w:pPr>
        <w:jc w:val="both"/>
      </w:pPr>
      <w:r>
        <w:rPr/>
        <w:t xml:space="preserve">3. Numerical simulations are conducted to assess the effects of different combinations of entransy and power consumption as optimization objectives or constraint conditions, and the results indicate that this method can effectively enhance heat transfer while reducing flow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“Convective Heat Transfer Optimization in a Circular Tube Based on Local Exergy Destruction Minimization” provides an overview of the current methods for optimizing convective heat transfer in a tube, as well as a proposed new method for improving comprehensive performance by simultaneously considering heat transfer enhancement and flow resistance reduction. The article is written in an objective manner, providing detailed information about the research conducted and the results obtained from numerical simulations. The authors provide evidence for their claims by citing relevant studies, which adds to the trustworthiness of the article.</w:t>
      </w:r>
    </w:p>
    <w:p>
      <w:pPr>
        <w:jc w:val="both"/>
      </w:pPr>
      <w:r>
        <w:rPr/>
        <w:t xml:space="preserve">However, there are some potential biases that should be noted when evaluating this article. For example, the authors focus primarily on their proposed method for optimizing convective heat transfer without exploring other possible solutions or counterarguments. Additionally, they do not discuss any potential risks associated with their proposed method or provide any evidence that it is more effective than existing methods. Furthermore, they do not present both sides equally; instead they focus mainly on promoting their own approach without providing sufficient evidence to support its effectiveness or reliability.</w:t>
      </w:r>
    </w:p>
    <w:p>
      <w:pPr>
        <w:jc w:val="both"/>
      </w:pPr>
      <w:r>
        <w:rPr/>
        <w:t xml:space="preserve">In conclusion, while this article provides an overview of current methods for optimizing convective heat transfer in a tube and presents a new approach for improving comprehensive performance,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optimizing convective heat transfer</w:t>
      </w:r>
    </w:p>
    <w:p>
      <w:pPr>
        <w:spacing w:after="0"/>
        <w:numPr>
          <w:ilvl w:val="0"/>
          <w:numId w:val="2"/>
        </w:numPr>
      </w:pPr>
      <w:r>
        <w:rPr/>
        <w:t xml:space="preserve">Potential risks associated with proposed method</w:t>
      </w:r>
    </w:p>
    <w:p>
      <w:pPr>
        <w:spacing w:after="0"/>
        <w:numPr>
          <w:ilvl w:val="0"/>
          <w:numId w:val="2"/>
        </w:numPr>
      </w:pPr>
      <w:r>
        <w:rPr/>
        <w:t xml:space="preserve">Evidence for effectiveness of proposed method</w:t>
      </w:r>
    </w:p>
    <w:p>
      <w:pPr>
        <w:spacing w:after="0"/>
        <w:numPr>
          <w:ilvl w:val="0"/>
          <w:numId w:val="2"/>
        </w:numPr>
      </w:pPr>
      <w:r>
        <w:rPr/>
        <w:t xml:space="preserve">Comparison of proposed method to existing methods</w:t>
      </w:r>
    </w:p>
    <w:p>
      <w:pPr>
        <w:spacing w:after="0"/>
        <w:numPr>
          <w:ilvl w:val="0"/>
          <w:numId w:val="2"/>
        </w:numPr>
      </w:pPr>
      <w:r>
        <w:rPr/>
        <w:t xml:space="preserve">Advantages and disadvantages of proposed method</w:t>
      </w:r>
    </w:p>
    <w:p>
      <w:pPr>
        <w:numPr>
          <w:ilvl w:val="0"/>
          <w:numId w:val="2"/>
        </w:numPr>
      </w:pPr>
      <w:r>
        <w:rPr/>
        <w:t xml:space="preserve">Practical applications of proposed method</w:t>
      </w:r>
    </w:p>
    <w:p>
      <w:pPr>
        <w:pStyle w:val="Heading1"/>
      </w:pPr>
      <w:bookmarkStart w:id="6" w:name="_Toc6"/>
      <w:r>
        <w:t>Report location:</w:t>
      </w:r>
      <w:bookmarkEnd w:id="6"/>
    </w:p>
    <w:p>
      <w:hyperlink r:id="rId8" w:history="1">
        <w:r>
          <w:rPr>
            <w:color w:val="2980b9"/>
            <w:u w:val="single"/>
          </w:rPr>
          <w:t xml:space="preserve">https://www.fullpicture.app/item/32396cad7d214bfd6cd8316f8c42a58b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93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15006535" TargetMode="External"/><Relationship Id="rId8" Type="http://schemas.openxmlformats.org/officeDocument/2006/relationships/hyperlink" Target="https://www.fullpicture.app/item/32396cad7d214bfd6cd8316f8c42a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2023-02-28T01:02:17+01:00</dcterms:created>
  <dcterms:modified xsi:type="dcterms:W3CDTF">2023-02-28T01:02:17+01:00</dcterms:modified>
</cp:coreProperties>
</file>

<file path=docProps/custom.xml><?xml version="1.0" encoding="utf-8"?>
<Properties xmlns="http://schemas.openxmlformats.org/officeDocument/2006/custom-properties" xmlns:vt="http://schemas.openxmlformats.org/officeDocument/2006/docPropsVTypes"/>
</file>