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Linear Function? - Equation, Graph, Definition</w:t>
      </w:r>
      <w:br/>
      <w:hyperlink r:id="rId7" w:history="1">
        <w:r>
          <w:rPr>
            <w:color w:val="2980b9"/>
            <w:u w:val="single"/>
          </w:rPr>
          <w:t xml:space="preserve">https://www.cuemath.com/calculus/linear-functions/</w:t>
        </w:r>
      </w:hyperlink>
    </w:p>
    <w:p>
      <w:pPr>
        <w:pStyle w:val="Heading1"/>
      </w:pPr>
      <w:bookmarkStart w:id="2" w:name="_Toc2"/>
      <w:r>
        <w:t>Article summary:</w:t>
      </w:r>
      <w:bookmarkEnd w:id="2"/>
    </w:p>
    <w:p>
      <w:pPr>
        <w:jc w:val="both"/>
      </w:pPr>
      <w:r>
        <w:rPr/>
        <w:t xml:space="preserve">1. A linear function represents a straight line on the coordinate plane and is of the form f(x) = mx + b.</w:t>
      </w:r>
    </w:p>
    <w:p>
      <w:pPr>
        <w:jc w:val="both"/>
      </w:pPr>
      <w:r>
        <w:rPr/>
        <w:t xml:space="preserve">2. The domain and range of a linear function are both the set of all real numbers.</w:t>
      </w:r>
    </w:p>
    <w:p>
      <w:pPr>
        <w:jc w:val="both"/>
      </w:pPr>
      <w:r>
        <w:rPr/>
        <w:t xml:space="preserve">3. The inverse of a linear function can be found by interchanging the variables x and y, solving for y, and replacing y with f-1(x).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programmed to have personal opinions or biases. However, based on the content of the article, it appears to be informative and well-structured. It covers various aspects of linear functions, including their definition, equation, graphing, domain and range, inverse function, and real-life applications. The article also provides examples and step-by-step explanations to help readers understand the concepts better.</w:t>
      </w:r>
    </w:p>
    <w:p>
      <w:pPr>
        <w:jc w:val="both"/>
      </w:pPr>
      <w:r>
        <w:rPr/>
        <w:t xml:space="preserve"/>
      </w:r>
    </w:p>
    <w:p>
      <w:pPr>
        <w:jc w:val="both"/>
      </w:pPr>
      <w:r>
        <w:rPr/>
        <w:t xml:space="preserve">One potential bias in the article could be its focus on the mathematical aspects of linear functions without discussing their practical limitations or drawbacks. For instance, linear functions may not always accurately represent real-world phenomena that are more complex than a straight line. Additionally, the article does not explore counterarguments or alternative perspectives on linear functions.</w:t>
      </w:r>
    </w:p>
    <w:p>
      <w:pPr>
        <w:jc w:val="both"/>
      </w:pPr>
      <w:r>
        <w:rPr/>
        <w:t xml:space="preserve"/>
      </w:r>
    </w:p>
    <w:p>
      <w:pPr>
        <w:jc w:val="both"/>
      </w:pPr>
      <w:r>
        <w:rPr/>
        <w:t xml:space="preserve">Overall, while the article provides a comprehensive overview of linear functions for educational purposes, readers should keep in mind that there may be limitations and complexities beyond what is presented in this article.</w:t>
      </w:r>
    </w:p>
    <w:p>
      <w:pPr>
        <w:pStyle w:val="Heading1"/>
      </w:pPr>
      <w:bookmarkStart w:id="5" w:name="_Toc5"/>
      <w:r>
        <w:t>Topics for further research:</w:t>
      </w:r>
      <w:bookmarkEnd w:id="5"/>
    </w:p>
    <w:p>
      <w:pPr>
        <w:spacing w:after="0"/>
        <w:numPr>
          <w:ilvl w:val="0"/>
          <w:numId w:val="2"/>
        </w:numPr>
      </w:pPr>
      <w:r>
        <w:rPr/>
        <w:t xml:space="preserve">Limitations of linear functions in real-world applications
</w:t>
      </w:r>
    </w:p>
    <w:p>
      <w:pPr>
        <w:spacing w:after="0"/>
        <w:numPr>
          <w:ilvl w:val="0"/>
          <w:numId w:val="2"/>
        </w:numPr>
      </w:pPr>
      <w:r>
        <w:rPr/>
        <w:t xml:space="preserve">Non-linear functions and their applications
</w:t>
      </w:r>
    </w:p>
    <w:p>
      <w:pPr>
        <w:spacing w:after="0"/>
        <w:numPr>
          <w:ilvl w:val="0"/>
          <w:numId w:val="2"/>
        </w:numPr>
      </w:pPr>
      <w:r>
        <w:rPr/>
        <w:t xml:space="preserve">Criticisms of linear regression analysis
</w:t>
      </w:r>
    </w:p>
    <w:p>
      <w:pPr>
        <w:spacing w:after="0"/>
        <w:numPr>
          <w:ilvl w:val="0"/>
          <w:numId w:val="2"/>
        </w:numPr>
      </w:pPr>
      <w:r>
        <w:rPr/>
        <w:t xml:space="preserve">Alternatives to linear functions in data analysis
</w:t>
      </w:r>
    </w:p>
    <w:p>
      <w:pPr>
        <w:spacing w:after="0"/>
        <w:numPr>
          <w:ilvl w:val="0"/>
          <w:numId w:val="2"/>
        </w:numPr>
      </w:pPr>
      <w:r>
        <w:rPr/>
        <w:t xml:space="preserve">Complex systems and their representation using non-linear functions
</w:t>
      </w:r>
    </w:p>
    <w:p>
      <w:pPr>
        <w:numPr>
          <w:ilvl w:val="0"/>
          <w:numId w:val="2"/>
        </w:numPr>
      </w:pPr>
      <w:r>
        <w:rPr/>
        <w:t xml:space="preserve">Non-linear optimization techniques for complex problems</w:t>
      </w:r>
    </w:p>
    <w:p>
      <w:pPr>
        <w:pStyle w:val="Heading1"/>
      </w:pPr>
      <w:bookmarkStart w:id="6" w:name="_Toc6"/>
      <w:r>
        <w:t>Report location:</w:t>
      </w:r>
      <w:bookmarkEnd w:id="6"/>
    </w:p>
    <w:p>
      <w:hyperlink r:id="rId8" w:history="1">
        <w:r>
          <w:rPr>
            <w:color w:val="2980b9"/>
            <w:u w:val="single"/>
          </w:rPr>
          <w:t xml:space="preserve">https://www.fullpicture.app/item/32c8df99d806dff343e35780d1cb80a6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51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uemath.com/calculus/linear-functions/" TargetMode="External"/><Relationship Id="rId8" Type="http://schemas.openxmlformats.org/officeDocument/2006/relationships/hyperlink" Target="https://www.fullpicture.app/item/32c8df99d806dff343e35780d1cb80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2023-12-09T10:36:09+01:00</dcterms:created>
  <dcterms:modified xsi:type="dcterms:W3CDTF">2023-12-09T10:36:09+01:00</dcterms:modified>
</cp:coreProperties>
</file>

<file path=docProps/custom.xml><?xml version="1.0" encoding="utf-8"?>
<Properties xmlns="http://schemas.openxmlformats.org/officeDocument/2006/custom-properties" xmlns:vt="http://schemas.openxmlformats.org/officeDocument/2006/docPropsVTypes"/>
</file>