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Интернет- магазин натуральных камней и оригинальных изделий из камня Камневеды</w:t>
      </w:r>
      <w:br/>
      <w:hyperlink r:id="rId7" w:history="1">
        <w:r>
          <w:rPr>
            <w:color w:val="2980b9"/>
            <w:u w:val="single"/>
          </w:rPr>
          <w:t xml:space="preserve">https://kamnevedy.ru/?tagtag_uid=dc88b987d2eeb0c44e5fb33366470390</w:t>
        </w:r>
      </w:hyperlink>
    </w:p>
    <w:p>
      <w:pPr>
        <w:pStyle w:val="Heading1"/>
      </w:pPr>
      <w:bookmarkStart w:id="2" w:name="_Toc2"/>
      <w:r>
        <w:t>Article summary:</w:t>
      </w:r>
      <w:bookmarkEnd w:id="2"/>
    </w:p>
    <w:p>
      <w:pPr>
        <w:jc w:val="both"/>
      </w:pPr>
      <w:r>
        <w:rPr/>
        <w:t xml:space="preserve">1. Kamnevedy is an online store that sells natural stones, minerals, and products made from them.</w:t>
      </w:r>
    </w:p>
    <w:p>
      <w:pPr>
        <w:jc w:val="both"/>
      </w:pPr>
      <w:r>
        <w:rPr/>
        <w:t xml:space="preserve">2. They have 3 stores in Moscow and offer 8000 types of goods from 500 varieties of natural stone from around the world.</w:t>
      </w:r>
    </w:p>
    <w:p>
      <w:pPr>
        <w:jc w:val="both"/>
      </w:pPr>
      <w:r>
        <w:rPr/>
        <w:t xml:space="preserve">3. Kamnevedy has a professional team of geologists, mineralogists, and lithotherapists and guarantees that their stones are natural. They also offer delivery anywhere in the world and the possibility of return/exchange.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promoting Kamnevedy, an online store that sells natural stones, minerals, and products made from them. The article provides information about the variety of products available in the store, including the number of types of goods and varieties of natural stone from around the world. It also mentions the professional team behind the store, which includes geologists, mineralogists, and lithotherapists.</w:t>
      </w:r>
    </w:p>
    <w:p>
      <w:pPr>
        <w:jc w:val="both"/>
      </w:pPr>
      <w:r>
        <w:rPr/>
        <w:t xml:space="preserve"/>
      </w:r>
    </w:p>
    <w:p>
      <w:pPr>
        <w:jc w:val="both"/>
      </w:pPr>
      <w:r>
        <w:rPr/>
        <w:t xml:space="preserve">However, there are some potential biases in this article. Firstly, it is written by Kamnevedy itself and therefore may be biased towards promoting their own business. Secondly, there is no mention of any potential risks associated with using natural stones or minerals for therapeutic purposes. While lithotherapy is a popular alternative therapy, there are concerns about its safety and effectiveness.</w:t>
      </w:r>
    </w:p>
    <w:p>
      <w:pPr>
        <w:jc w:val="both"/>
      </w:pPr>
      <w:r>
        <w:rPr/>
        <w:t xml:space="preserve"/>
      </w:r>
    </w:p>
    <w:p>
      <w:pPr>
        <w:jc w:val="both"/>
      </w:pPr>
      <w:r>
        <w:rPr/>
        <w:t xml:space="preserve">The article also lacks evidence to support some of its claims. For example, it states that all stones sold by Kamnevedy are 100% natural but does not provide any evidence to back up this claim. Additionally, while the article mentions that there are 8000 types of goods available in the store from 500 varieties of natural stone from around the world, it does not provide any information on how these stones were sourced or whether they were ethically obtained.</w:t>
      </w:r>
    </w:p>
    <w:p>
      <w:pPr>
        <w:jc w:val="both"/>
      </w:pPr>
      <w:r>
        <w:rPr/>
        <w:t xml:space="preserve"/>
      </w:r>
    </w:p>
    <w:p>
      <w:pPr>
        <w:jc w:val="both"/>
      </w:pPr>
      <w:r>
        <w:rPr/>
        <w:t xml:space="preserve">Furthermore, the article seems to be promotional in nature rather than providing a balanced view of Kamnevedy's products and services. There is no mention of any negative reviews or criticisms of the store's products or practices.</w:t>
      </w:r>
    </w:p>
    <w:p>
      <w:pPr>
        <w:jc w:val="both"/>
      </w:pPr>
      <w:r>
        <w:rPr/>
        <w:t xml:space="preserve"/>
      </w:r>
    </w:p>
    <w:p>
      <w:pPr>
        <w:jc w:val="both"/>
      </w:pPr>
      <w:r>
        <w:rPr/>
        <w:t xml:space="preserve">Overall, while this article provides some useful information about Kamnevedy's products and services, it should be read with caution due to its potential biases and lack of evidence to support some claims made.</w:t>
      </w:r>
    </w:p>
    <w:p>
      <w:pPr>
        <w:pStyle w:val="Heading1"/>
      </w:pPr>
      <w:bookmarkStart w:id="5" w:name="_Toc5"/>
      <w:r>
        <w:t>Topics for further research:</w:t>
      </w:r>
      <w:bookmarkEnd w:id="5"/>
    </w:p>
    <w:p>
      <w:pPr>
        <w:spacing w:after="0"/>
        <w:numPr>
          <w:ilvl w:val="0"/>
          <w:numId w:val="2"/>
        </w:numPr>
      </w:pPr>
      <w:r>
        <w:rPr/>
        <w:t xml:space="preserve">Risks and concerns associated with lithotherapy
</w:t>
      </w:r>
    </w:p>
    <w:p>
      <w:pPr>
        <w:spacing w:after="0"/>
        <w:numPr>
          <w:ilvl w:val="0"/>
          <w:numId w:val="2"/>
        </w:numPr>
      </w:pPr>
      <w:r>
        <w:rPr/>
        <w:t xml:space="preserve">Safety and effectiveness of natural stone therapy
</w:t>
      </w:r>
    </w:p>
    <w:p>
      <w:pPr>
        <w:spacing w:after="0"/>
        <w:numPr>
          <w:ilvl w:val="0"/>
          <w:numId w:val="2"/>
        </w:numPr>
      </w:pPr>
      <w:r>
        <w:rPr/>
        <w:t xml:space="preserve">Ethical sourcing of natural stones and minerals
</w:t>
      </w:r>
    </w:p>
    <w:p>
      <w:pPr>
        <w:spacing w:after="0"/>
        <w:numPr>
          <w:ilvl w:val="0"/>
          <w:numId w:val="2"/>
        </w:numPr>
      </w:pPr>
      <w:r>
        <w:rPr/>
        <w:t xml:space="preserve">Negative reviews or criticisms of Kamnevedy's products and practices
</w:t>
      </w:r>
    </w:p>
    <w:p>
      <w:pPr>
        <w:spacing w:after="0"/>
        <w:numPr>
          <w:ilvl w:val="0"/>
          <w:numId w:val="2"/>
        </w:numPr>
      </w:pPr>
      <w:r>
        <w:rPr/>
        <w:t xml:space="preserve">Comparison of Kamnevedy's products and prices with other natural stone stores
</w:t>
      </w:r>
    </w:p>
    <w:p>
      <w:pPr>
        <w:numPr>
          <w:ilvl w:val="0"/>
          <w:numId w:val="2"/>
        </w:numPr>
      </w:pPr>
      <w:r>
        <w:rPr/>
        <w:t xml:space="preserve">Scientific research on the therapeutic benefits of natural stones and minerals</w:t>
      </w:r>
    </w:p>
    <w:p>
      <w:pPr>
        <w:pStyle w:val="Heading1"/>
      </w:pPr>
      <w:bookmarkStart w:id="6" w:name="_Toc6"/>
      <w:r>
        <w:t>Report location:</w:t>
      </w:r>
      <w:bookmarkEnd w:id="6"/>
    </w:p>
    <w:p>
      <w:hyperlink r:id="rId8" w:history="1">
        <w:r>
          <w:rPr>
            <w:color w:val="2980b9"/>
            <w:u w:val="single"/>
          </w:rPr>
          <w:t xml:space="preserve">https://www.fullpicture.app/item/3311011ab11bb8d457c801c4c4eb8c1d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55F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mnevedy.ru/?tagtag_uid=dc88b987d2eeb0c44e5fb33366470390" TargetMode="External"/><Relationship Id="rId8" Type="http://schemas.openxmlformats.org/officeDocument/2006/relationships/hyperlink" Target="https://www.fullpicture.app/item/3311011ab11bb8d457c801c4c4eb8c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2023-05-14T14:40:56+02:00</dcterms:created>
  <dcterms:modified xsi:type="dcterms:W3CDTF">2023-05-14T14:40:56+02:00</dcterms:modified>
</cp:coreProperties>
</file>

<file path=docProps/custom.xml><?xml version="1.0" encoding="utf-8"?>
<Properties xmlns="http://schemas.openxmlformats.org/officeDocument/2006/custom-properties" xmlns:vt="http://schemas.openxmlformats.org/officeDocument/2006/docPropsVTypes"/>
</file>