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Sandra Oh’s Sense of Purpose | The New Yorker</w:t>
      </w:r>
      <w:br/>
      <w:hyperlink r:id="rId7" w:history="1">
        <w:r>
          <w:rPr>
            <w:color w:val="2980b9"/>
            <w:u w:val="single"/>
          </w:rPr>
          <w:t xml:space="preserve">https://www.newyorker.com/culture/the-new-yorker-interview/sandra-ohs-sense-of-purpose</w:t>
        </w:r>
      </w:hyperlink>
    </w:p>
    <w:p>
      <w:pPr>
        <w:pStyle w:val="Heading1"/>
      </w:pPr>
      <w:bookmarkStart w:id="2" w:name="_Toc2"/>
      <w:r>
        <w:t>Article summary:</w:t>
      </w:r>
      <w:bookmarkEnd w:id="2"/>
    </w:p>
    <w:p>
      <w:pPr>
        <w:jc w:val="both"/>
      </w:pPr>
      <w:r>
        <w:rPr/>
        <w:t xml:space="preserve">1. Sandra Oh wanted to talk about the Monterey Park shooting and her feelings about it.</w:t>
      </w:r>
    </w:p>
    <w:p>
      <w:pPr>
        <w:jc w:val="both"/>
      </w:pPr>
      <w:r>
        <w:rPr/>
        <w:t xml:space="preserve">2. She is interested in telling Asian American stories and has been working on projects that reflect this purpose.</w:t>
      </w:r>
    </w:p>
    <w:p>
      <w:pPr>
        <w:jc w:val="both"/>
      </w:pPr>
      <w:r>
        <w:rPr/>
        <w:t xml:space="preserve">3. She spoke about identity, opportunity, winning the lottery, and why she’s no longer waiting for the “white dudes” of the industry to call at a “Stop Asian Hate” rally in Pittsburgh.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“Sandra Oh’s Sense of Purpose” by The New Yorker is an informative piece that provides insight into Sandra Oh's career and her thoughts on the recent surge in violence against Asians. The article is well-written and provides a comprehensive overview of Oh's work as an actor, her views on identity and craft, her response to the Monterey Park shooting, and her speech at a Stop Asian Hate rally in Pittsburgh. </w:t>
      </w:r>
    </w:p>
    <w:p>
      <w:pPr>
        <w:jc w:val="both"/>
      </w:pPr>
      <w:r>
        <w:rPr/>
        <w:t xml:space="preserve">The article is generally reliable and trustworthy as it provides accurate information about Oh's career and views on identity. It also includes quotes from Oh which provide further insight into her thoughts on these topics. However, there are some potential biases present in the article which should be noted. For example, there is a focus on Oh's work related to Asian American stories which could be seen as promoting her work or presenting a one-sided view of her career. Additionally, while the article does mention other shootings involving older Asian men, it does not explore any counterarguments or possible risks associated with these incidents which could have provided further context for readers. </w:t>
      </w:r>
    </w:p>
    <w:p>
      <w:pPr>
        <w:jc w:val="both"/>
      </w:pPr>
      <w:r>
        <w:rPr/>
        <w:t xml:space="preserve">In conclusion, while this article is generally reliable and trustworthy due to its accurate information about Sandra Oh's career and views on identity, there are some potential biases present which should be noted when reading this piece.</w:t>
      </w:r>
    </w:p>
    <w:p>
      <w:pPr>
        <w:pStyle w:val="Heading1"/>
      </w:pPr>
      <w:bookmarkStart w:id="5" w:name="_Toc5"/>
      <w:r>
        <w:t>Topics for further research:</w:t>
      </w:r>
      <w:bookmarkEnd w:id="5"/>
    </w:p>
    <w:p>
      <w:pPr>
        <w:spacing w:after="0"/>
        <w:numPr>
          <w:ilvl w:val="0"/>
          <w:numId w:val="2"/>
        </w:numPr>
      </w:pPr>
      <w:r>
        <w:rPr/>
        <w:t xml:space="preserve">Asian American identity </w:t>
      </w:r>
    </w:p>
    <w:p>
      <w:pPr>
        <w:spacing w:after="0"/>
        <w:numPr>
          <w:ilvl w:val="0"/>
          <w:numId w:val="2"/>
        </w:numPr>
      </w:pPr>
      <w:r>
        <w:rPr/>
        <w:t xml:space="preserve">Stop Asian Hate rallies </w:t>
      </w:r>
    </w:p>
    <w:p>
      <w:pPr>
        <w:spacing w:after="0"/>
        <w:numPr>
          <w:ilvl w:val="0"/>
          <w:numId w:val="2"/>
        </w:numPr>
      </w:pPr>
      <w:r>
        <w:rPr/>
        <w:t xml:space="preserve">Monterey Park shooting </w:t>
      </w:r>
    </w:p>
    <w:p>
      <w:pPr>
        <w:spacing w:after="0"/>
        <w:numPr>
          <w:ilvl w:val="0"/>
          <w:numId w:val="2"/>
        </w:numPr>
      </w:pPr>
      <w:r>
        <w:rPr/>
        <w:t xml:space="preserve">Asian American representation in media </w:t>
      </w:r>
    </w:p>
    <w:p>
      <w:pPr>
        <w:spacing w:after="0"/>
        <w:numPr>
          <w:ilvl w:val="0"/>
          <w:numId w:val="2"/>
        </w:numPr>
      </w:pPr>
      <w:r>
        <w:rPr/>
        <w:t xml:space="preserve">Impact of violence against Asians </w:t>
      </w:r>
    </w:p>
    <w:p>
      <w:pPr>
        <w:numPr>
          <w:ilvl w:val="0"/>
          <w:numId w:val="2"/>
        </w:numPr>
      </w:pPr>
      <w:r>
        <w:rPr/>
        <w:t xml:space="preserve">Counterarguments to Asian American shootings</w:t>
      </w:r>
    </w:p>
    <w:p>
      <w:pPr>
        <w:pStyle w:val="Heading1"/>
      </w:pPr>
      <w:bookmarkStart w:id="6" w:name="_Toc6"/>
      <w:r>
        <w:t>Report location:</w:t>
      </w:r>
      <w:bookmarkEnd w:id="6"/>
    </w:p>
    <w:p>
      <w:hyperlink r:id="rId8" w:history="1">
        <w:r>
          <w:rPr>
            <w:color w:val="2980b9"/>
            <w:u w:val="single"/>
          </w:rPr>
          <w:t xml:space="preserve">https://www.fullpicture.app/item/337002bfbe1eaef08c88f8459329304f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DB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culture/the-new-yorker-interview/sandra-ohs-sense-of-purpose" TargetMode="External"/><Relationship Id="rId8" Type="http://schemas.openxmlformats.org/officeDocument/2006/relationships/hyperlink" Target="https://www.fullpicture.app/item/337002bfbe1eaef08c88f845932930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2023-02-23T20:40:45+01:00</dcterms:created>
  <dcterms:modified xsi:type="dcterms:W3CDTF">2023-02-23T20:40:45+01:00</dcterms:modified>
</cp:coreProperties>
</file>

<file path=docProps/custom.xml><?xml version="1.0" encoding="utf-8"?>
<Properties xmlns="http://schemas.openxmlformats.org/officeDocument/2006/custom-properties" xmlns:vt="http://schemas.openxmlformats.org/officeDocument/2006/docPropsVTypes"/>
</file>